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63D22" w14:textId="77777777" w:rsidR="000B2CC4" w:rsidRDefault="000B2CC4">
      <w:pPr>
        <w:pStyle w:val="Rubrik3"/>
      </w:pPr>
      <w:r>
        <w:t>Motioner till föreningsstämman brf Vidfamne 2008</w:t>
      </w:r>
    </w:p>
    <w:p w14:paraId="27440563" w14:textId="77777777" w:rsidR="000B2CC4" w:rsidRDefault="000B2CC4"/>
    <w:p w14:paraId="778F7E1B" w14:textId="77777777" w:rsidR="000B2CC4" w:rsidRDefault="000B2CC4">
      <w:r>
        <w:t>1.</w:t>
      </w:r>
    </w:p>
    <w:p w14:paraId="56E5CC2A" w14:textId="77777777" w:rsidR="000B2CC4" w:rsidRDefault="000B2CC4"/>
    <w:p w14:paraId="48D658EC" w14:textId="77777777" w:rsidR="000B2CC4" w:rsidRDefault="000B2CC4">
      <w:pPr>
        <w:pStyle w:val="Rubrik1"/>
      </w:pPr>
      <w:r>
        <w:t>Gräsklippning och häckklippning</w:t>
      </w:r>
    </w:p>
    <w:p w14:paraId="621E44A0" w14:textId="77777777" w:rsidR="000B2CC4" w:rsidRDefault="000B2CC4"/>
    <w:p w14:paraId="3E3BA7BC" w14:textId="77777777" w:rsidR="000B2CC4" w:rsidRDefault="000B2CC4">
      <w:r>
        <w:t>Vi tycker att gräsklippning och övrig gårdsskötsel inte genomförs så ofta som vore bra.</w:t>
      </w:r>
    </w:p>
    <w:p w14:paraId="119EA992" w14:textId="77777777" w:rsidR="000B2CC4" w:rsidRDefault="000B2CC4">
      <w:r>
        <w:t>Vårt förslag går ut på att få fler att delta aktivt, samtidigt som de som deltar får en frihet att bedöma vad som behöver göras.</w:t>
      </w:r>
    </w:p>
    <w:p w14:paraId="0EDC0A74" w14:textId="77777777" w:rsidR="000B2CC4" w:rsidRDefault="000B2CC4"/>
    <w:p w14:paraId="2A89B166" w14:textId="77777777" w:rsidR="000B2CC4" w:rsidRDefault="000B2CC4">
      <w:r>
        <w:t>För att få fler att delta föreslår Vi en utlottning av belöning för dem som deltar. Därför ska man efter att ha gjort ett arbete på gården, ha möjlighet att när man har skriva upp detta på en lista. Utifrån antalet pass skulle man kunna lotta ut ett antal priser på hösten, med ökande chanser att vinna med antalet pass genomförda.</w:t>
      </w:r>
    </w:p>
    <w:p w14:paraId="7F6764CD" w14:textId="77777777" w:rsidR="000B2CC4" w:rsidRDefault="000B2CC4">
      <w:r>
        <w:t xml:space="preserve"> </w:t>
      </w:r>
    </w:p>
    <w:p w14:paraId="3C930901" w14:textId="77777777" w:rsidR="000B2CC4" w:rsidRDefault="000B2CC4">
      <w:r>
        <w:t>Ett pass genomförs lämpligen under tiden mellan vårens och höstens gröndagar.</w:t>
      </w:r>
    </w:p>
    <w:p w14:paraId="6FCD4101" w14:textId="77777777" w:rsidR="000B2CC4" w:rsidRDefault="000B2CC4">
      <w:r>
        <w:t>Passen registreras per familj, d v s per lägenhet.</w:t>
      </w:r>
    </w:p>
    <w:p w14:paraId="3043B4CE" w14:textId="77777777" w:rsidR="000B2CC4" w:rsidRDefault="000B2CC4">
      <w:r>
        <w:t>Vårt förslag på längd för ett pass är ungefär 30 min.</w:t>
      </w:r>
    </w:p>
    <w:p w14:paraId="307C1CFA" w14:textId="77777777" w:rsidR="000B2CC4" w:rsidRDefault="000B2CC4">
      <w:r>
        <w:t>Man ska ha möjlighet att genomföra och registrera fler än ett pass per tillfälle och även fler tillfällen per vecka.</w:t>
      </w:r>
    </w:p>
    <w:p w14:paraId="24706A01" w14:textId="77777777" w:rsidR="000B2CC4" w:rsidRDefault="000B2CC4">
      <w:r>
        <w:t>Registreringen av pass kan lämpligen ske via en lista i grönrummet.</w:t>
      </w:r>
    </w:p>
    <w:p w14:paraId="079F7146" w14:textId="77777777" w:rsidR="000B2CC4" w:rsidRDefault="000B2CC4">
      <w:r>
        <w:t>Vilken syssla som genomförs ska vara helt upp till var och en; man klipper den gräsmatta eller häck man tycker har behov av det just då.</w:t>
      </w:r>
    </w:p>
    <w:p w14:paraId="0AC933CB" w14:textId="77777777" w:rsidR="000B2CC4" w:rsidRDefault="000B2CC4"/>
    <w:p w14:paraId="63D4B069" w14:textId="77777777" w:rsidR="000B2CC4" w:rsidRDefault="000B2CC4">
      <w:r>
        <w:t>En trimning av förslaget kan vara att bara uppföra en lista på de boende som avser att delta i gårdsskötseln. De som inte anse sig kunna delta skulle ha en viss tid på sig att meddela detta för styrelsen inför det innevarande årets sommarsäsong. En bättre översikt på antalet presumtiva gårdsskötare skulle fås med det.</w:t>
      </w:r>
    </w:p>
    <w:p w14:paraId="718098CA" w14:textId="77777777" w:rsidR="000B2CC4" w:rsidRDefault="000B2CC4"/>
    <w:p w14:paraId="6D7265C1" w14:textId="77777777" w:rsidR="000B2CC4" w:rsidRDefault="000B2CC4">
      <w:r>
        <w:t>En ytterligare förbättring kan vara att betala utomstående för arbete som få kan eller vill göra. Häckklippning kan vara en sådan sak. En idé kan vara att undersöka intresset för sådana olika aktiviteter på stämman.</w:t>
      </w:r>
    </w:p>
    <w:p w14:paraId="58B69E5D" w14:textId="77777777" w:rsidR="000B2CC4" w:rsidRDefault="000B2CC4"/>
    <w:p w14:paraId="70E63C5C" w14:textId="77777777" w:rsidR="000B2CC4" w:rsidRDefault="000B2CC4">
      <w:r>
        <w:t>2.</w:t>
      </w:r>
    </w:p>
    <w:p w14:paraId="4BA688D0" w14:textId="77777777" w:rsidR="000B2CC4" w:rsidRDefault="000B2CC4"/>
    <w:p w14:paraId="4EDB62E9" w14:textId="77777777" w:rsidR="000B2CC4" w:rsidRDefault="000B2CC4">
      <w:pPr>
        <w:pStyle w:val="Rubrik1"/>
      </w:pPr>
      <w:r>
        <w:t>Tvättstugorna</w:t>
      </w:r>
    </w:p>
    <w:p w14:paraId="516E6C32" w14:textId="77777777" w:rsidR="000B2CC4" w:rsidRDefault="000B2CC4"/>
    <w:p w14:paraId="1439950E" w14:textId="77777777" w:rsidR="000B2CC4" w:rsidRDefault="000B2CC4">
      <w:r>
        <w:t>Vi föreslår att tvättstugestandarden ses över, med möjlighet för alla medlemmar att boka och använda alla tvättstugor. Gärna ett elektroniskt system med en möjlighet att boka över internet. Om det behövs tas en ”tvättstugekonsult”  in som sammanställer behovet.</w:t>
      </w:r>
    </w:p>
    <w:p w14:paraId="0017FA3B" w14:textId="77777777" w:rsidR="000B2CC4" w:rsidRDefault="000B2CC4"/>
    <w:p w14:paraId="32E74921" w14:textId="77777777" w:rsidR="000B2CC4" w:rsidRDefault="000B2CC4">
      <w:r>
        <w:t>Målet måste vara att alla tvättstugor fungerar bra och lika bra, med de medlemmarnas behov täckta. Förslag på förbättringar är ”spontanmaskiner” och torkskåp som torkar tvätten på högst ett par timmar.</w:t>
      </w:r>
    </w:p>
    <w:p w14:paraId="6DED4A75" w14:textId="77777777" w:rsidR="000B2CC4" w:rsidRDefault="000B2CC4"/>
    <w:p w14:paraId="434E5F51" w14:textId="77777777" w:rsidR="000B2CC4" w:rsidRDefault="000B2CC4">
      <w:r>
        <w:t>Vi tycker även att en viss avgiftshöjning kan accepteras, om det är en förutsättning för att få välfungerande tvättstugor.</w:t>
      </w:r>
    </w:p>
    <w:p w14:paraId="30AB8729" w14:textId="77777777" w:rsidR="000B2CC4" w:rsidRDefault="000B2CC4"/>
    <w:p w14:paraId="3F6CF67A" w14:textId="77777777" w:rsidR="000B2CC4" w:rsidRDefault="000B2CC4">
      <w:r>
        <w:t>3.</w:t>
      </w:r>
    </w:p>
    <w:p w14:paraId="52388434" w14:textId="77777777" w:rsidR="000B2CC4" w:rsidRDefault="000B2CC4"/>
    <w:p w14:paraId="5D34AF95" w14:textId="77777777" w:rsidR="000B2CC4" w:rsidRDefault="000B2CC4">
      <w:r>
        <w:rPr>
          <w:b/>
          <w:bCs/>
        </w:rPr>
        <w:t>Ersättning till andra arbetsgrupper</w:t>
      </w:r>
    </w:p>
    <w:p w14:paraId="4940C829" w14:textId="77777777" w:rsidR="000B2CC4" w:rsidRDefault="000B2CC4"/>
    <w:p w14:paraId="554BAF59" w14:textId="77777777" w:rsidR="000B2CC4" w:rsidRDefault="000B2CC4">
      <w:r>
        <w:t>Om ett arbete som bedrivs utanför styrelsen är av en större omfattning bör också detta, likt arbetet i styrelsen, kompenseras med ersättning. Vid exempelvis ett visst antal timmars arbete bör detta komma att ersättas.</w:t>
      </w:r>
    </w:p>
    <w:p w14:paraId="5392DD18" w14:textId="77777777" w:rsidR="000B2CC4" w:rsidRDefault="000B2CC4"/>
    <w:p w14:paraId="4438D3E9" w14:textId="77777777" w:rsidR="000B2CC4" w:rsidRDefault="000B2CC4">
      <w:r>
        <w:t>Johan Stormdal Starck och Frida Lindfors, lgh 911</w:t>
      </w:r>
    </w:p>
    <w:sectPr w:rsidR="000B2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73"/>
    <w:rsid w:val="000B2CC4"/>
    <w:rsid w:val="00753D50"/>
    <w:rsid w:val="00816A73"/>
    <w:rsid w:val="00A53A1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6F4A"/>
  <w15:chartTrackingRefBased/>
  <w15:docId w15:val="{E32C04E2-DFEB-43D0-B69B-D28E81F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outlineLvl w:val="0"/>
    </w:pPr>
    <w:rPr>
      <w:b/>
      <w:bCs/>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Motioner till föreningsstämman brf Vidfamne 2008</vt:lpstr>
    </vt:vector>
  </TitlesOfParts>
  <Company>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till föreningsstämman brf Vidfamne 2008</dc:title>
  <dc:subject/>
  <dc:creator>Johan Stormdal Starck</dc:creator>
  <cp:keywords/>
  <dc:description/>
  <cp:lastModifiedBy>Kerstin Söderström</cp:lastModifiedBy>
  <cp:revision>2</cp:revision>
  <dcterms:created xsi:type="dcterms:W3CDTF">2024-05-24T12:25:00Z</dcterms:created>
  <dcterms:modified xsi:type="dcterms:W3CDTF">2024-05-24T12:25:00Z</dcterms:modified>
</cp:coreProperties>
</file>