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B6685" w14:textId="77777777" w:rsidR="00FF3C70" w:rsidRDefault="007944A5">
      <w:pPr>
        <w:pStyle w:val="Rubrik"/>
        <w:spacing w:line="562" w:lineRule="exact"/>
      </w:pPr>
      <w:r>
        <w:rPr>
          <w:noProof/>
        </w:rPr>
        <w:drawing>
          <wp:anchor distT="0" distB="0" distL="0" distR="0" simplePos="0" relativeHeight="15728640" behindDoc="0" locked="0" layoutInCell="1" allowOverlap="1" wp14:anchorId="34E86B2D" wp14:editId="536462F5">
            <wp:simplePos x="0" y="0"/>
            <wp:positionH relativeFrom="page">
              <wp:posOffset>857250</wp:posOffset>
            </wp:positionH>
            <wp:positionV relativeFrom="paragraph">
              <wp:posOffset>11811</wp:posOffset>
            </wp:positionV>
            <wp:extent cx="685800" cy="1194434"/>
            <wp:effectExtent l="0" t="0" r="0" b="0"/>
            <wp:wrapNone/>
            <wp:docPr id="1" name="Image 1">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5"/>
                    </pic:cNvPr>
                    <pic:cNvPicPr/>
                  </pic:nvPicPr>
                  <pic:blipFill>
                    <a:blip r:embed="rId6" cstate="print"/>
                    <a:stretch>
                      <a:fillRect/>
                    </a:stretch>
                  </pic:blipFill>
                  <pic:spPr>
                    <a:xfrm>
                      <a:off x="0" y="0"/>
                      <a:ext cx="685800" cy="1194434"/>
                    </a:xfrm>
                    <a:prstGeom prst="rect">
                      <a:avLst/>
                    </a:prstGeom>
                  </pic:spPr>
                </pic:pic>
              </a:graphicData>
            </a:graphic>
          </wp:anchor>
        </w:drawing>
      </w:r>
      <w:r>
        <w:rPr>
          <w:color w:val="2E5395"/>
        </w:rPr>
        <w:t>VIKTIG</w:t>
      </w:r>
      <w:r>
        <w:rPr>
          <w:color w:val="2E5395"/>
          <w:spacing w:val="4"/>
        </w:rPr>
        <w:t xml:space="preserve"> </w:t>
      </w:r>
      <w:r>
        <w:rPr>
          <w:color w:val="2E5395"/>
          <w:spacing w:val="-2"/>
        </w:rPr>
        <w:t>INFORMATION</w:t>
      </w:r>
    </w:p>
    <w:p w14:paraId="2588BEA1" w14:textId="77777777" w:rsidR="00FF3C70" w:rsidRPr="00686977" w:rsidRDefault="007944A5">
      <w:pPr>
        <w:pStyle w:val="Rubrik"/>
        <w:spacing w:before="48"/>
        <w:ind w:right="1"/>
        <w:rPr>
          <w:sz w:val="72"/>
          <w:szCs w:val="72"/>
        </w:rPr>
      </w:pPr>
      <w:r w:rsidRPr="00686977">
        <w:rPr>
          <w:color w:val="2E5395"/>
          <w:sz w:val="72"/>
          <w:szCs w:val="72"/>
        </w:rPr>
        <w:t>Kallelse</w:t>
      </w:r>
      <w:r w:rsidRPr="00686977">
        <w:rPr>
          <w:color w:val="2E5395"/>
          <w:spacing w:val="-2"/>
          <w:sz w:val="72"/>
          <w:szCs w:val="72"/>
        </w:rPr>
        <w:t xml:space="preserve"> </w:t>
      </w:r>
      <w:r w:rsidRPr="00686977">
        <w:rPr>
          <w:color w:val="2E5395"/>
          <w:sz w:val="72"/>
          <w:szCs w:val="72"/>
        </w:rPr>
        <w:t>till</w:t>
      </w:r>
      <w:r w:rsidRPr="00686977">
        <w:rPr>
          <w:color w:val="2E5395"/>
          <w:spacing w:val="-2"/>
          <w:sz w:val="72"/>
          <w:szCs w:val="72"/>
        </w:rPr>
        <w:t xml:space="preserve"> </w:t>
      </w:r>
      <w:r w:rsidRPr="00686977">
        <w:rPr>
          <w:color w:val="2E5395"/>
          <w:sz w:val="72"/>
          <w:szCs w:val="72"/>
        </w:rPr>
        <w:t>årsstämma</w:t>
      </w:r>
      <w:r w:rsidRPr="00686977">
        <w:rPr>
          <w:color w:val="2E5395"/>
          <w:spacing w:val="-7"/>
          <w:sz w:val="72"/>
          <w:szCs w:val="72"/>
        </w:rPr>
        <w:t xml:space="preserve"> </w:t>
      </w:r>
      <w:r w:rsidRPr="00686977">
        <w:rPr>
          <w:color w:val="2E5395"/>
          <w:sz w:val="72"/>
          <w:szCs w:val="72"/>
        </w:rPr>
        <w:t>i</w:t>
      </w:r>
      <w:r w:rsidRPr="00686977">
        <w:rPr>
          <w:color w:val="2E5395"/>
          <w:spacing w:val="1"/>
          <w:sz w:val="72"/>
          <w:szCs w:val="72"/>
        </w:rPr>
        <w:t xml:space="preserve"> </w:t>
      </w:r>
      <w:r w:rsidRPr="00686977">
        <w:rPr>
          <w:color w:val="2E5395"/>
          <w:sz w:val="72"/>
          <w:szCs w:val="72"/>
        </w:rPr>
        <w:t>Brf</w:t>
      </w:r>
      <w:r w:rsidRPr="00686977">
        <w:rPr>
          <w:color w:val="2E5395"/>
          <w:spacing w:val="-3"/>
          <w:sz w:val="72"/>
          <w:szCs w:val="72"/>
        </w:rPr>
        <w:t xml:space="preserve"> </w:t>
      </w:r>
      <w:r w:rsidRPr="00686977">
        <w:rPr>
          <w:color w:val="2E5395"/>
          <w:spacing w:val="-2"/>
          <w:sz w:val="72"/>
          <w:szCs w:val="72"/>
        </w:rPr>
        <w:t>Vidfamne</w:t>
      </w:r>
    </w:p>
    <w:p w14:paraId="0A05F6D1" w14:textId="77777777" w:rsidR="00FF3C70" w:rsidRDefault="00FF3C70">
      <w:pPr>
        <w:pStyle w:val="Brdtext"/>
      </w:pPr>
    </w:p>
    <w:p w14:paraId="4AED137D" w14:textId="77777777" w:rsidR="00FF3C70" w:rsidRDefault="00FF3C70">
      <w:pPr>
        <w:pStyle w:val="Brdtext"/>
      </w:pPr>
    </w:p>
    <w:p w14:paraId="0411876B" w14:textId="77777777" w:rsidR="00FF3C70" w:rsidRDefault="00FF3C70">
      <w:pPr>
        <w:pStyle w:val="Brdtext"/>
        <w:spacing w:before="87"/>
      </w:pPr>
    </w:p>
    <w:p w14:paraId="2F84C1A7" w14:textId="77777777" w:rsidR="00FF3C70" w:rsidRPr="004468BA" w:rsidRDefault="007944A5">
      <w:pPr>
        <w:pStyle w:val="Brdtext"/>
        <w:ind w:left="176"/>
        <w:rPr>
          <w:sz w:val="24"/>
          <w:szCs w:val="24"/>
        </w:rPr>
      </w:pPr>
      <w:r w:rsidRPr="004468BA">
        <w:rPr>
          <w:sz w:val="24"/>
          <w:szCs w:val="24"/>
        </w:rPr>
        <w:t>Bästa</w:t>
      </w:r>
      <w:r w:rsidRPr="004468BA">
        <w:rPr>
          <w:spacing w:val="-3"/>
          <w:sz w:val="24"/>
          <w:szCs w:val="24"/>
        </w:rPr>
        <w:t xml:space="preserve"> </w:t>
      </w:r>
      <w:r w:rsidRPr="004468BA">
        <w:rPr>
          <w:sz w:val="24"/>
          <w:szCs w:val="24"/>
        </w:rPr>
        <w:t>medlem i</w:t>
      </w:r>
      <w:r w:rsidRPr="004468BA">
        <w:rPr>
          <w:spacing w:val="-2"/>
          <w:sz w:val="24"/>
          <w:szCs w:val="24"/>
        </w:rPr>
        <w:t xml:space="preserve"> </w:t>
      </w:r>
      <w:r w:rsidRPr="004468BA">
        <w:rPr>
          <w:sz w:val="24"/>
          <w:szCs w:val="24"/>
        </w:rPr>
        <w:t xml:space="preserve">Brf </w:t>
      </w:r>
      <w:r w:rsidRPr="004468BA">
        <w:rPr>
          <w:spacing w:val="-2"/>
          <w:sz w:val="24"/>
          <w:szCs w:val="24"/>
        </w:rPr>
        <w:t>Vidfamne</w:t>
      </w:r>
    </w:p>
    <w:p w14:paraId="1305FCD6" w14:textId="77777777" w:rsidR="00FF3C70" w:rsidRPr="004468BA" w:rsidRDefault="007944A5">
      <w:pPr>
        <w:pStyle w:val="Brdtext"/>
        <w:spacing w:before="88"/>
        <w:ind w:left="168"/>
        <w:rPr>
          <w:sz w:val="24"/>
          <w:szCs w:val="24"/>
        </w:rPr>
      </w:pPr>
      <w:r w:rsidRPr="004468BA">
        <w:rPr>
          <w:sz w:val="24"/>
          <w:szCs w:val="24"/>
        </w:rPr>
        <w:t>Det</w:t>
      </w:r>
      <w:r w:rsidRPr="004468BA">
        <w:rPr>
          <w:spacing w:val="-3"/>
          <w:sz w:val="24"/>
          <w:szCs w:val="24"/>
        </w:rPr>
        <w:t xml:space="preserve"> </w:t>
      </w:r>
      <w:r w:rsidRPr="004468BA">
        <w:rPr>
          <w:sz w:val="24"/>
          <w:szCs w:val="24"/>
        </w:rPr>
        <w:t>är dags</w:t>
      </w:r>
      <w:r w:rsidRPr="004468BA">
        <w:rPr>
          <w:spacing w:val="-1"/>
          <w:sz w:val="24"/>
          <w:szCs w:val="24"/>
        </w:rPr>
        <w:t xml:space="preserve"> </w:t>
      </w:r>
      <w:r w:rsidRPr="004468BA">
        <w:rPr>
          <w:sz w:val="24"/>
          <w:szCs w:val="24"/>
        </w:rPr>
        <w:t>för årsstämma</w:t>
      </w:r>
      <w:r w:rsidRPr="004468BA">
        <w:rPr>
          <w:spacing w:val="-4"/>
          <w:sz w:val="24"/>
          <w:szCs w:val="24"/>
        </w:rPr>
        <w:t xml:space="preserve"> </w:t>
      </w:r>
      <w:r w:rsidRPr="004468BA">
        <w:rPr>
          <w:sz w:val="24"/>
          <w:szCs w:val="24"/>
        </w:rPr>
        <w:t>och vi</w:t>
      </w:r>
      <w:r w:rsidRPr="004468BA">
        <w:rPr>
          <w:spacing w:val="-1"/>
          <w:sz w:val="24"/>
          <w:szCs w:val="24"/>
        </w:rPr>
        <w:t xml:space="preserve"> </w:t>
      </w:r>
      <w:r w:rsidRPr="004468BA">
        <w:rPr>
          <w:sz w:val="24"/>
          <w:szCs w:val="24"/>
        </w:rPr>
        <w:t>ser fram</w:t>
      </w:r>
      <w:r w:rsidRPr="004468BA">
        <w:rPr>
          <w:spacing w:val="-1"/>
          <w:sz w:val="24"/>
          <w:szCs w:val="24"/>
        </w:rPr>
        <w:t xml:space="preserve"> </w:t>
      </w:r>
      <w:r w:rsidRPr="004468BA">
        <w:rPr>
          <w:sz w:val="24"/>
          <w:szCs w:val="24"/>
        </w:rPr>
        <w:t>emot att</w:t>
      </w:r>
      <w:r w:rsidRPr="004468BA">
        <w:rPr>
          <w:spacing w:val="-1"/>
          <w:sz w:val="24"/>
          <w:szCs w:val="24"/>
        </w:rPr>
        <w:t xml:space="preserve"> </w:t>
      </w:r>
      <w:r w:rsidRPr="004468BA">
        <w:rPr>
          <w:sz w:val="24"/>
          <w:szCs w:val="24"/>
        </w:rPr>
        <w:t xml:space="preserve">se dig </w:t>
      </w:r>
      <w:r w:rsidRPr="004468BA">
        <w:rPr>
          <w:spacing w:val="-4"/>
          <w:sz w:val="24"/>
          <w:szCs w:val="24"/>
        </w:rPr>
        <w:t>där!</w:t>
      </w:r>
    </w:p>
    <w:p w14:paraId="67C1570F" w14:textId="77777777" w:rsidR="00FF3C70" w:rsidRPr="004468BA" w:rsidRDefault="00FF3C70">
      <w:pPr>
        <w:pStyle w:val="Brdtext"/>
        <w:spacing w:before="91"/>
        <w:rPr>
          <w:sz w:val="24"/>
          <w:szCs w:val="24"/>
        </w:rPr>
      </w:pPr>
    </w:p>
    <w:p w14:paraId="7F35D8ED" w14:textId="72B920C5" w:rsidR="00FF3C70" w:rsidRPr="00BB2B40" w:rsidRDefault="007944A5">
      <w:pPr>
        <w:spacing w:line="237" w:lineRule="auto"/>
        <w:ind w:left="159"/>
        <w:rPr>
          <w:b/>
          <w:sz w:val="28"/>
          <w:szCs w:val="28"/>
        </w:rPr>
      </w:pPr>
      <w:r w:rsidRPr="00BB2B40">
        <w:rPr>
          <w:b/>
          <w:sz w:val="28"/>
          <w:szCs w:val="28"/>
        </w:rPr>
        <w:t>Stämman</w:t>
      </w:r>
      <w:r w:rsidRPr="00BB2B40">
        <w:rPr>
          <w:b/>
          <w:spacing w:val="-10"/>
          <w:sz w:val="28"/>
          <w:szCs w:val="28"/>
        </w:rPr>
        <w:t xml:space="preserve"> </w:t>
      </w:r>
      <w:r w:rsidRPr="00BB2B40">
        <w:rPr>
          <w:b/>
          <w:sz w:val="28"/>
          <w:szCs w:val="28"/>
        </w:rPr>
        <w:t>kommer</w:t>
      </w:r>
      <w:r w:rsidRPr="00BB2B40">
        <w:rPr>
          <w:b/>
          <w:spacing w:val="-8"/>
          <w:sz w:val="28"/>
          <w:szCs w:val="28"/>
        </w:rPr>
        <w:t xml:space="preserve"> </w:t>
      </w:r>
      <w:r w:rsidRPr="00BB2B40">
        <w:rPr>
          <w:b/>
          <w:sz w:val="28"/>
          <w:szCs w:val="28"/>
        </w:rPr>
        <w:t>att</w:t>
      </w:r>
      <w:r w:rsidRPr="00BB2B40">
        <w:rPr>
          <w:b/>
          <w:spacing w:val="-9"/>
          <w:sz w:val="28"/>
          <w:szCs w:val="28"/>
        </w:rPr>
        <w:t xml:space="preserve"> </w:t>
      </w:r>
      <w:r w:rsidRPr="00BB2B40">
        <w:rPr>
          <w:b/>
          <w:sz w:val="28"/>
          <w:szCs w:val="28"/>
        </w:rPr>
        <w:t>hållas</w:t>
      </w:r>
      <w:r w:rsidRPr="00BB2B40">
        <w:rPr>
          <w:b/>
          <w:spacing w:val="-11"/>
          <w:sz w:val="28"/>
          <w:szCs w:val="28"/>
        </w:rPr>
        <w:t xml:space="preserve"> </w:t>
      </w:r>
      <w:r w:rsidRPr="00BB2B40">
        <w:rPr>
          <w:b/>
          <w:sz w:val="28"/>
          <w:szCs w:val="28"/>
        </w:rPr>
        <w:t>tisdagen</w:t>
      </w:r>
      <w:r w:rsidRPr="00BB2B40">
        <w:rPr>
          <w:b/>
          <w:spacing w:val="-12"/>
          <w:sz w:val="28"/>
          <w:szCs w:val="28"/>
        </w:rPr>
        <w:t xml:space="preserve"> </w:t>
      </w:r>
      <w:r w:rsidRPr="00BB2B40">
        <w:rPr>
          <w:b/>
          <w:sz w:val="28"/>
          <w:szCs w:val="28"/>
        </w:rPr>
        <w:t>den</w:t>
      </w:r>
      <w:r w:rsidRPr="00BB2B40">
        <w:rPr>
          <w:b/>
          <w:spacing w:val="-11"/>
          <w:sz w:val="28"/>
          <w:szCs w:val="28"/>
        </w:rPr>
        <w:t xml:space="preserve"> </w:t>
      </w:r>
      <w:r w:rsidR="005F3904" w:rsidRPr="00BB2B40">
        <w:rPr>
          <w:b/>
          <w:sz w:val="28"/>
          <w:szCs w:val="28"/>
        </w:rPr>
        <w:t>14</w:t>
      </w:r>
      <w:r w:rsidRPr="00BB2B40">
        <w:rPr>
          <w:b/>
          <w:spacing w:val="-7"/>
          <w:sz w:val="28"/>
          <w:szCs w:val="28"/>
        </w:rPr>
        <w:t xml:space="preserve"> </w:t>
      </w:r>
      <w:r w:rsidRPr="00BB2B40">
        <w:rPr>
          <w:b/>
          <w:sz w:val="28"/>
          <w:szCs w:val="28"/>
        </w:rPr>
        <w:t>april</w:t>
      </w:r>
      <w:r w:rsidRPr="00BB2B40">
        <w:rPr>
          <w:b/>
          <w:spacing w:val="-11"/>
          <w:sz w:val="28"/>
          <w:szCs w:val="28"/>
        </w:rPr>
        <w:t xml:space="preserve"> </w:t>
      </w:r>
      <w:r w:rsidRPr="00BB2B40">
        <w:rPr>
          <w:b/>
          <w:sz w:val="28"/>
          <w:szCs w:val="28"/>
        </w:rPr>
        <w:t>202</w:t>
      </w:r>
      <w:r w:rsidR="005F3904" w:rsidRPr="00BB2B40">
        <w:rPr>
          <w:b/>
          <w:sz w:val="28"/>
          <w:szCs w:val="28"/>
        </w:rPr>
        <w:t>6</w:t>
      </w:r>
      <w:r w:rsidRPr="00BB2B40">
        <w:rPr>
          <w:b/>
          <w:sz w:val="28"/>
          <w:szCs w:val="28"/>
        </w:rPr>
        <w:t>,</w:t>
      </w:r>
      <w:r w:rsidRPr="00BB2B40">
        <w:rPr>
          <w:b/>
          <w:spacing w:val="-10"/>
          <w:sz w:val="28"/>
          <w:szCs w:val="28"/>
        </w:rPr>
        <w:t xml:space="preserve"> </w:t>
      </w:r>
      <w:r w:rsidRPr="00BB2B40">
        <w:rPr>
          <w:b/>
          <w:sz w:val="28"/>
          <w:szCs w:val="28"/>
        </w:rPr>
        <w:t>kl.19:00</w:t>
      </w:r>
      <w:r w:rsidRPr="00BB2B40">
        <w:rPr>
          <w:b/>
          <w:spacing w:val="-7"/>
          <w:sz w:val="28"/>
          <w:szCs w:val="28"/>
        </w:rPr>
        <w:t xml:space="preserve"> </w:t>
      </w:r>
      <w:r w:rsidRPr="00BB2B40">
        <w:rPr>
          <w:b/>
          <w:sz w:val="28"/>
          <w:szCs w:val="28"/>
        </w:rPr>
        <w:t>i</w:t>
      </w:r>
      <w:r w:rsidRPr="00BB2B40">
        <w:rPr>
          <w:b/>
          <w:spacing w:val="-5"/>
          <w:sz w:val="28"/>
          <w:szCs w:val="28"/>
        </w:rPr>
        <w:t xml:space="preserve"> </w:t>
      </w:r>
      <w:r w:rsidRPr="00BB2B40">
        <w:rPr>
          <w:b/>
          <w:sz w:val="28"/>
          <w:szCs w:val="28"/>
        </w:rPr>
        <w:t>föreningslokalen</w:t>
      </w:r>
      <w:r w:rsidRPr="00BB2B40">
        <w:rPr>
          <w:b/>
          <w:spacing w:val="-8"/>
          <w:sz w:val="28"/>
          <w:szCs w:val="28"/>
        </w:rPr>
        <w:t xml:space="preserve"> </w:t>
      </w:r>
      <w:r w:rsidRPr="00BB2B40">
        <w:rPr>
          <w:b/>
          <w:sz w:val="28"/>
          <w:szCs w:val="28"/>
        </w:rPr>
        <w:t>mellan</w:t>
      </w:r>
      <w:r w:rsidRPr="00BB2B40">
        <w:rPr>
          <w:b/>
          <w:spacing w:val="-6"/>
          <w:sz w:val="28"/>
          <w:szCs w:val="28"/>
        </w:rPr>
        <w:t xml:space="preserve"> </w:t>
      </w:r>
      <w:r w:rsidRPr="00BB2B40">
        <w:rPr>
          <w:b/>
          <w:sz w:val="28"/>
          <w:szCs w:val="28"/>
        </w:rPr>
        <w:t>port</w:t>
      </w:r>
      <w:r w:rsidRPr="00BB2B40">
        <w:rPr>
          <w:b/>
          <w:spacing w:val="-6"/>
          <w:sz w:val="28"/>
          <w:szCs w:val="28"/>
        </w:rPr>
        <w:t xml:space="preserve"> </w:t>
      </w:r>
      <w:r w:rsidRPr="00BB2B40">
        <w:rPr>
          <w:b/>
          <w:sz w:val="28"/>
          <w:szCs w:val="28"/>
        </w:rPr>
        <w:t>25 och port 29.</w:t>
      </w:r>
    </w:p>
    <w:p w14:paraId="4FCFED50" w14:textId="77777777" w:rsidR="00FF3C70" w:rsidRPr="004468BA" w:rsidRDefault="00FF3C70">
      <w:pPr>
        <w:pStyle w:val="Brdtext"/>
        <w:spacing w:before="113"/>
        <w:rPr>
          <w:b/>
          <w:sz w:val="24"/>
          <w:szCs w:val="24"/>
        </w:rPr>
      </w:pPr>
    </w:p>
    <w:p w14:paraId="76D00195" w14:textId="77777777" w:rsidR="00FF3C70" w:rsidRPr="004468BA" w:rsidRDefault="007944A5">
      <w:pPr>
        <w:pStyle w:val="Brdtext"/>
        <w:spacing w:line="259" w:lineRule="auto"/>
        <w:ind w:left="159"/>
        <w:rPr>
          <w:sz w:val="24"/>
          <w:szCs w:val="24"/>
        </w:rPr>
      </w:pPr>
      <w:r w:rsidRPr="004468BA">
        <w:rPr>
          <w:sz w:val="24"/>
          <w:szCs w:val="24"/>
        </w:rPr>
        <w:t xml:space="preserve">Om du inte kan delta kan du </w:t>
      </w:r>
      <w:r w:rsidRPr="004468BA">
        <w:rPr>
          <w:b/>
          <w:sz w:val="24"/>
          <w:szCs w:val="24"/>
        </w:rPr>
        <w:t>låta ett ombud rösta åt dig</w:t>
      </w:r>
      <w:r w:rsidRPr="004468BA">
        <w:rPr>
          <w:sz w:val="24"/>
          <w:szCs w:val="24"/>
        </w:rPr>
        <w:t>. En blankett för att delta via ombud är bifogad denna</w:t>
      </w:r>
      <w:r w:rsidRPr="004468BA">
        <w:rPr>
          <w:spacing w:val="-1"/>
          <w:sz w:val="24"/>
          <w:szCs w:val="24"/>
        </w:rPr>
        <w:t xml:space="preserve"> </w:t>
      </w:r>
      <w:r w:rsidRPr="004468BA">
        <w:rPr>
          <w:sz w:val="24"/>
          <w:szCs w:val="24"/>
        </w:rPr>
        <w:t>kallelse.</w:t>
      </w:r>
      <w:r w:rsidRPr="004468BA">
        <w:rPr>
          <w:spacing w:val="-2"/>
          <w:sz w:val="24"/>
          <w:szCs w:val="24"/>
        </w:rPr>
        <w:t xml:space="preserve"> </w:t>
      </w:r>
      <w:r w:rsidRPr="004468BA">
        <w:rPr>
          <w:sz w:val="24"/>
          <w:szCs w:val="24"/>
        </w:rPr>
        <w:t>Det är</w:t>
      </w:r>
      <w:r w:rsidRPr="004468BA">
        <w:rPr>
          <w:spacing w:val="-3"/>
          <w:sz w:val="24"/>
          <w:szCs w:val="24"/>
        </w:rPr>
        <w:t xml:space="preserve"> </w:t>
      </w:r>
      <w:r w:rsidRPr="004468BA">
        <w:rPr>
          <w:sz w:val="24"/>
          <w:szCs w:val="24"/>
        </w:rPr>
        <w:t>viktigt</w:t>
      </w:r>
      <w:r w:rsidRPr="004468BA">
        <w:rPr>
          <w:spacing w:val="-5"/>
          <w:sz w:val="24"/>
          <w:szCs w:val="24"/>
        </w:rPr>
        <w:t xml:space="preserve"> </w:t>
      </w:r>
      <w:r w:rsidRPr="004468BA">
        <w:rPr>
          <w:sz w:val="24"/>
          <w:szCs w:val="24"/>
        </w:rPr>
        <w:t>att den är underskriven</w:t>
      </w:r>
      <w:r w:rsidRPr="004468BA">
        <w:rPr>
          <w:spacing w:val="-3"/>
          <w:sz w:val="24"/>
          <w:szCs w:val="24"/>
        </w:rPr>
        <w:t xml:space="preserve"> </w:t>
      </w:r>
      <w:r w:rsidRPr="004468BA">
        <w:rPr>
          <w:sz w:val="24"/>
          <w:szCs w:val="24"/>
        </w:rPr>
        <w:t>och</w:t>
      </w:r>
      <w:r w:rsidRPr="004468BA">
        <w:rPr>
          <w:spacing w:val="-2"/>
          <w:sz w:val="24"/>
          <w:szCs w:val="24"/>
        </w:rPr>
        <w:t xml:space="preserve"> </w:t>
      </w:r>
      <w:r w:rsidRPr="004468BA">
        <w:rPr>
          <w:sz w:val="24"/>
          <w:szCs w:val="24"/>
        </w:rPr>
        <w:t>daterad.</w:t>
      </w:r>
      <w:r w:rsidRPr="004468BA">
        <w:rPr>
          <w:spacing w:val="-4"/>
          <w:sz w:val="24"/>
          <w:szCs w:val="24"/>
        </w:rPr>
        <w:t xml:space="preserve"> </w:t>
      </w:r>
      <w:r w:rsidRPr="004468BA">
        <w:rPr>
          <w:sz w:val="24"/>
          <w:szCs w:val="24"/>
        </w:rPr>
        <w:t>Ombud kan</w:t>
      </w:r>
      <w:r w:rsidRPr="004468BA">
        <w:rPr>
          <w:spacing w:val="-1"/>
          <w:sz w:val="24"/>
          <w:szCs w:val="24"/>
        </w:rPr>
        <w:t xml:space="preserve"> </w:t>
      </w:r>
      <w:r w:rsidRPr="004468BA">
        <w:rPr>
          <w:sz w:val="24"/>
          <w:szCs w:val="24"/>
        </w:rPr>
        <w:t>vara</w:t>
      </w:r>
      <w:r w:rsidRPr="004468BA">
        <w:rPr>
          <w:spacing w:val="-4"/>
          <w:sz w:val="24"/>
          <w:szCs w:val="24"/>
        </w:rPr>
        <w:t xml:space="preserve"> </w:t>
      </w:r>
      <w:r w:rsidRPr="004468BA">
        <w:rPr>
          <w:sz w:val="24"/>
          <w:szCs w:val="24"/>
        </w:rPr>
        <w:t>medlem</w:t>
      </w:r>
      <w:r w:rsidRPr="004468BA">
        <w:rPr>
          <w:spacing w:val="-4"/>
          <w:sz w:val="24"/>
          <w:szCs w:val="24"/>
        </w:rPr>
        <w:t xml:space="preserve"> </w:t>
      </w:r>
      <w:r w:rsidRPr="004468BA">
        <w:rPr>
          <w:sz w:val="24"/>
          <w:szCs w:val="24"/>
        </w:rPr>
        <w:t>i föreningen eller närstående till dig, alltså äkta make/sambo/registrerad partner, förälder/syskon/myndigt barn eller annan närstående som varaktigt sammanbor med dig eller god man. Ombudet behöver ha med sig blanketten till årsstämman. Ett ombud kan bara företräda två andra röstberättigade medlemmar och kan alltså bara ha med sig två fullmaktsblanketter.</w:t>
      </w:r>
    </w:p>
    <w:p w14:paraId="24D9A412" w14:textId="7570ADDF" w:rsidR="00FF3C70" w:rsidRPr="004468BA" w:rsidRDefault="007944A5">
      <w:pPr>
        <w:pStyle w:val="Brdtext"/>
        <w:spacing w:before="158" w:line="259" w:lineRule="auto"/>
        <w:ind w:left="159"/>
        <w:rPr>
          <w:sz w:val="24"/>
          <w:szCs w:val="24"/>
        </w:rPr>
      </w:pPr>
      <w:r w:rsidRPr="004468BA">
        <w:rPr>
          <w:sz w:val="24"/>
          <w:szCs w:val="24"/>
        </w:rPr>
        <w:t>Vi</w:t>
      </w:r>
      <w:r w:rsidRPr="004468BA">
        <w:rPr>
          <w:spacing w:val="-1"/>
          <w:sz w:val="24"/>
          <w:szCs w:val="24"/>
        </w:rPr>
        <w:t xml:space="preserve"> </w:t>
      </w:r>
      <w:r w:rsidRPr="004468BA">
        <w:rPr>
          <w:sz w:val="24"/>
          <w:szCs w:val="24"/>
        </w:rPr>
        <w:t>i styrelsen hoppas att du, liksom</w:t>
      </w:r>
      <w:r w:rsidRPr="004468BA">
        <w:rPr>
          <w:spacing w:val="-2"/>
          <w:sz w:val="24"/>
          <w:szCs w:val="24"/>
        </w:rPr>
        <w:t xml:space="preserve"> </w:t>
      </w:r>
      <w:r w:rsidRPr="004468BA">
        <w:rPr>
          <w:sz w:val="24"/>
          <w:szCs w:val="24"/>
        </w:rPr>
        <w:t>alla andra</w:t>
      </w:r>
      <w:r w:rsidRPr="004468BA">
        <w:rPr>
          <w:spacing w:val="-3"/>
          <w:sz w:val="24"/>
          <w:szCs w:val="24"/>
        </w:rPr>
        <w:t xml:space="preserve"> </w:t>
      </w:r>
      <w:r w:rsidRPr="004468BA">
        <w:rPr>
          <w:sz w:val="24"/>
          <w:szCs w:val="24"/>
        </w:rPr>
        <w:t>medlemmar, deltar i</w:t>
      </w:r>
      <w:r w:rsidRPr="004468BA">
        <w:rPr>
          <w:spacing w:val="-6"/>
          <w:sz w:val="24"/>
          <w:szCs w:val="24"/>
        </w:rPr>
        <w:t xml:space="preserve"> </w:t>
      </w:r>
      <w:r w:rsidRPr="004468BA">
        <w:rPr>
          <w:sz w:val="24"/>
          <w:szCs w:val="24"/>
        </w:rPr>
        <w:t>stämman</w:t>
      </w:r>
      <w:r w:rsidRPr="004468BA">
        <w:rPr>
          <w:spacing w:val="-1"/>
          <w:sz w:val="24"/>
          <w:szCs w:val="24"/>
        </w:rPr>
        <w:t xml:space="preserve"> </w:t>
      </w:r>
      <w:r w:rsidRPr="004468BA">
        <w:rPr>
          <w:sz w:val="24"/>
          <w:szCs w:val="24"/>
        </w:rPr>
        <w:t>och</w:t>
      </w:r>
      <w:r w:rsidRPr="004468BA">
        <w:rPr>
          <w:spacing w:val="-1"/>
          <w:sz w:val="24"/>
          <w:szCs w:val="24"/>
        </w:rPr>
        <w:t xml:space="preserve"> </w:t>
      </w:r>
      <w:r w:rsidRPr="004468BA">
        <w:rPr>
          <w:sz w:val="24"/>
          <w:szCs w:val="24"/>
        </w:rPr>
        <w:t>att</w:t>
      </w:r>
      <w:r w:rsidRPr="004468BA">
        <w:rPr>
          <w:spacing w:val="-2"/>
          <w:sz w:val="24"/>
          <w:szCs w:val="24"/>
        </w:rPr>
        <w:t xml:space="preserve"> </w:t>
      </w:r>
      <w:r w:rsidRPr="004468BA">
        <w:rPr>
          <w:sz w:val="24"/>
          <w:szCs w:val="24"/>
        </w:rPr>
        <w:t>vi tillsammans känner ett ansvar för föreningens ekonomi och boendemiljö. Kallelse med bilagor är utdelad i alla brevlådor och mailad eller skickad per brev till de medlemmar som f.n. inte bor på gatan.</w:t>
      </w:r>
    </w:p>
    <w:p w14:paraId="4C781297" w14:textId="77777777" w:rsidR="00FF3C70" w:rsidRPr="004468BA" w:rsidRDefault="007944A5">
      <w:pPr>
        <w:pStyle w:val="Brdtext"/>
        <w:spacing w:before="160"/>
        <w:ind w:left="159"/>
        <w:rPr>
          <w:sz w:val="24"/>
          <w:szCs w:val="24"/>
        </w:rPr>
      </w:pPr>
      <w:r w:rsidRPr="004468BA">
        <w:rPr>
          <w:sz w:val="24"/>
          <w:szCs w:val="24"/>
        </w:rPr>
        <w:t>Du</w:t>
      </w:r>
      <w:r w:rsidRPr="004468BA">
        <w:rPr>
          <w:spacing w:val="-1"/>
          <w:sz w:val="24"/>
          <w:szCs w:val="24"/>
        </w:rPr>
        <w:t xml:space="preserve"> </w:t>
      </w:r>
      <w:r w:rsidRPr="004468BA">
        <w:rPr>
          <w:sz w:val="24"/>
          <w:szCs w:val="24"/>
        </w:rPr>
        <w:t>är</w:t>
      </w:r>
      <w:r w:rsidRPr="004468BA">
        <w:rPr>
          <w:spacing w:val="-3"/>
          <w:sz w:val="24"/>
          <w:szCs w:val="24"/>
        </w:rPr>
        <w:t xml:space="preserve"> </w:t>
      </w:r>
      <w:r w:rsidRPr="004468BA">
        <w:rPr>
          <w:sz w:val="24"/>
          <w:szCs w:val="24"/>
        </w:rPr>
        <w:t>varmt</w:t>
      </w:r>
      <w:r w:rsidRPr="004468BA">
        <w:rPr>
          <w:spacing w:val="-4"/>
          <w:sz w:val="24"/>
          <w:szCs w:val="24"/>
        </w:rPr>
        <w:t xml:space="preserve"> </w:t>
      </w:r>
      <w:r w:rsidRPr="004468BA">
        <w:rPr>
          <w:sz w:val="24"/>
          <w:szCs w:val="24"/>
        </w:rPr>
        <w:t>välkommen att</w:t>
      </w:r>
      <w:r w:rsidRPr="004468BA">
        <w:rPr>
          <w:spacing w:val="-1"/>
          <w:sz w:val="24"/>
          <w:szCs w:val="24"/>
        </w:rPr>
        <w:t xml:space="preserve"> </w:t>
      </w:r>
      <w:r w:rsidRPr="004468BA">
        <w:rPr>
          <w:sz w:val="24"/>
          <w:szCs w:val="24"/>
        </w:rPr>
        <w:t>höra</w:t>
      </w:r>
      <w:r w:rsidRPr="004468BA">
        <w:rPr>
          <w:spacing w:val="-3"/>
          <w:sz w:val="24"/>
          <w:szCs w:val="24"/>
        </w:rPr>
        <w:t xml:space="preserve"> </w:t>
      </w:r>
      <w:r w:rsidRPr="004468BA">
        <w:rPr>
          <w:sz w:val="24"/>
          <w:szCs w:val="24"/>
        </w:rPr>
        <w:t>av</w:t>
      </w:r>
      <w:r w:rsidRPr="004468BA">
        <w:rPr>
          <w:spacing w:val="-1"/>
          <w:sz w:val="24"/>
          <w:szCs w:val="24"/>
        </w:rPr>
        <w:t xml:space="preserve"> </w:t>
      </w:r>
      <w:r w:rsidRPr="004468BA">
        <w:rPr>
          <w:sz w:val="24"/>
          <w:szCs w:val="24"/>
        </w:rPr>
        <w:t>dig</w:t>
      </w:r>
      <w:r w:rsidRPr="004468BA">
        <w:rPr>
          <w:spacing w:val="-4"/>
          <w:sz w:val="24"/>
          <w:szCs w:val="24"/>
        </w:rPr>
        <w:t xml:space="preserve"> </w:t>
      </w:r>
      <w:r w:rsidRPr="004468BA">
        <w:rPr>
          <w:sz w:val="24"/>
          <w:szCs w:val="24"/>
        </w:rPr>
        <w:t>till</w:t>
      </w:r>
      <w:r w:rsidRPr="004468BA">
        <w:rPr>
          <w:spacing w:val="-4"/>
          <w:sz w:val="24"/>
          <w:szCs w:val="24"/>
        </w:rPr>
        <w:t xml:space="preserve"> </w:t>
      </w:r>
      <w:proofErr w:type="spellStart"/>
      <w:r w:rsidRPr="004468BA">
        <w:rPr>
          <w:sz w:val="24"/>
          <w:szCs w:val="24"/>
        </w:rPr>
        <w:t>styrelsen@brf-vidfamne</w:t>
      </w:r>
      <w:proofErr w:type="spellEnd"/>
      <w:r w:rsidRPr="004468BA">
        <w:rPr>
          <w:spacing w:val="-7"/>
          <w:sz w:val="24"/>
          <w:szCs w:val="24"/>
        </w:rPr>
        <w:t xml:space="preserve"> </w:t>
      </w:r>
      <w:r w:rsidRPr="004468BA">
        <w:rPr>
          <w:sz w:val="24"/>
          <w:szCs w:val="24"/>
        </w:rPr>
        <w:t>om</w:t>
      </w:r>
      <w:r w:rsidRPr="004468BA">
        <w:rPr>
          <w:spacing w:val="1"/>
          <w:sz w:val="24"/>
          <w:szCs w:val="24"/>
        </w:rPr>
        <w:t xml:space="preserve"> </w:t>
      </w:r>
      <w:r w:rsidRPr="004468BA">
        <w:rPr>
          <w:sz w:val="24"/>
          <w:szCs w:val="24"/>
        </w:rPr>
        <w:t>du</w:t>
      </w:r>
      <w:r w:rsidRPr="004468BA">
        <w:rPr>
          <w:spacing w:val="-1"/>
          <w:sz w:val="24"/>
          <w:szCs w:val="24"/>
        </w:rPr>
        <w:t xml:space="preserve"> </w:t>
      </w:r>
      <w:r w:rsidRPr="004468BA">
        <w:rPr>
          <w:sz w:val="24"/>
          <w:szCs w:val="24"/>
        </w:rPr>
        <w:t>har</w:t>
      </w:r>
      <w:r w:rsidRPr="004468BA">
        <w:rPr>
          <w:spacing w:val="-1"/>
          <w:sz w:val="24"/>
          <w:szCs w:val="24"/>
        </w:rPr>
        <w:t xml:space="preserve"> </w:t>
      </w:r>
      <w:r w:rsidRPr="004468BA">
        <w:rPr>
          <w:sz w:val="24"/>
          <w:szCs w:val="24"/>
        </w:rPr>
        <w:t xml:space="preserve">några </w:t>
      </w:r>
      <w:r w:rsidRPr="004468BA">
        <w:rPr>
          <w:spacing w:val="-2"/>
          <w:sz w:val="24"/>
          <w:szCs w:val="24"/>
        </w:rPr>
        <w:t>frågor.</w:t>
      </w:r>
    </w:p>
    <w:p w14:paraId="356E12B5" w14:textId="77777777" w:rsidR="00FF3C70" w:rsidRPr="004468BA" w:rsidRDefault="00FF3C70">
      <w:pPr>
        <w:pStyle w:val="Brdtext"/>
        <w:rPr>
          <w:sz w:val="24"/>
          <w:szCs w:val="24"/>
        </w:rPr>
      </w:pPr>
    </w:p>
    <w:p w14:paraId="5AD07A27" w14:textId="77777777" w:rsidR="00FF3C70" w:rsidRPr="004468BA" w:rsidRDefault="00FF3C70">
      <w:pPr>
        <w:pStyle w:val="Brdtext"/>
        <w:spacing w:before="94"/>
        <w:rPr>
          <w:sz w:val="24"/>
          <w:szCs w:val="24"/>
        </w:rPr>
      </w:pPr>
    </w:p>
    <w:p w14:paraId="0AEB0030" w14:textId="77777777" w:rsidR="00FF3C70" w:rsidRPr="004468BA" w:rsidRDefault="007944A5">
      <w:pPr>
        <w:pStyle w:val="Brdtext"/>
        <w:spacing w:line="400" w:lineRule="auto"/>
        <w:ind w:left="159" w:right="6473"/>
        <w:rPr>
          <w:sz w:val="24"/>
          <w:szCs w:val="24"/>
        </w:rPr>
      </w:pPr>
      <w:r w:rsidRPr="004468BA">
        <w:rPr>
          <w:sz w:val="24"/>
          <w:szCs w:val="24"/>
        </w:rPr>
        <w:t>Med vänlig hälsning, Styrelsen</w:t>
      </w:r>
      <w:r w:rsidRPr="004468BA">
        <w:rPr>
          <w:spacing w:val="-9"/>
          <w:sz w:val="24"/>
          <w:szCs w:val="24"/>
        </w:rPr>
        <w:t xml:space="preserve"> </w:t>
      </w:r>
      <w:r w:rsidRPr="004468BA">
        <w:rPr>
          <w:sz w:val="24"/>
          <w:szCs w:val="24"/>
        </w:rPr>
        <w:t>i</w:t>
      </w:r>
      <w:r w:rsidRPr="004468BA">
        <w:rPr>
          <w:spacing w:val="-9"/>
          <w:sz w:val="24"/>
          <w:szCs w:val="24"/>
        </w:rPr>
        <w:t xml:space="preserve"> </w:t>
      </w:r>
      <w:r w:rsidRPr="004468BA">
        <w:rPr>
          <w:sz w:val="24"/>
          <w:szCs w:val="24"/>
        </w:rPr>
        <w:t>BRF</w:t>
      </w:r>
      <w:r w:rsidRPr="004468BA">
        <w:rPr>
          <w:spacing w:val="-9"/>
          <w:sz w:val="24"/>
          <w:szCs w:val="24"/>
        </w:rPr>
        <w:t xml:space="preserve"> </w:t>
      </w:r>
      <w:r w:rsidRPr="004468BA">
        <w:rPr>
          <w:sz w:val="24"/>
          <w:szCs w:val="24"/>
        </w:rPr>
        <w:t>Vidfamne</w:t>
      </w:r>
    </w:p>
    <w:p w14:paraId="7472F8FE" w14:textId="77777777" w:rsidR="00FF3C70" w:rsidRPr="004468BA" w:rsidRDefault="00FF3C70">
      <w:pPr>
        <w:pStyle w:val="Brdtext"/>
        <w:spacing w:before="183"/>
        <w:rPr>
          <w:sz w:val="24"/>
          <w:szCs w:val="24"/>
        </w:rPr>
      </w:pPr>
    </w:p>
    <w:p w14:paraId="79C71404" w14:textId="77777777" w:rsidR="00FF3C70" w:rsidRPr="004468BA" w:rsidRDefault="007944A5">
      <w:pPr>
        <w:pStyle w:val="Brdtext"/>
        <w:spacing w:before="1"/>
        <w:ind w:left="159"/>
        <w:rPr>
          <w:sz w:val="24"/>
          <w:szCs w:val="24"/>
        </w:rPr>
      </w:pPr>
      <w:r w:rsidRPr="004468BA">
        <w:rPr>
          <w:sz w:val="24"/>
          <w:szCs w:val="24"/>
        </w:rPr>
        <w:t xml:space="preserve">Bifogat denna </w:t>
      </w:r>
      <w:r w:rsidRPr="004468BA">
        <w:rPr>
          <w:spacing w:val="-2"/>
          <w:sz w:val="24"/>
          <w:szCs w:val="24"/>
        </w:rPr>
        <w:t>kallelse:</w:t>
      </w:r>
    </w:p>
    <w:p w14:paraId="6557E572" w14:textId="77777777" w:rsidR="00FF3C70" w:rsidRPr="004468BA" w:rsidRDefault="007944A5">
      <w:pPr>
        <w:pStyle w:val="Liststycke"/>
        <w:numPr>
          <w:ilvl w:val="0"/>
          <w:numId w:val="1"/>
        </w:numPr>
        <w:tabs>
          <w:tab w:val="left" w:pos="513"/>
        </w:tabs>
        <w:spacing w:before="97"/>
        <w:ind w:left="513" w:hanging="362"/>
        <w:rPr>
          <w:sz w:val="24"/>
          <w:szCs w:val="24"/>
        </w:rPr>
      </w:pPr>
      <w:r w:rsidRPr="004468BA">
        <w:rPr>
          <w:sz w:val="24"/>
          <w:szCs w:val="24"/>
        </w:rPr>
        <w:t>Dagordning</w:t>
      </w:r>
      <w:r w:rsidRPr="004468BA">
        <w:rPr>
          <w:spacing w:val="-1"/>
          <w:sz w:val="24"/>
          <w:szCs w:val="24"/>
        </w:rPr>
        <w:t xml:space="preserve"> </w:t>
      </w:r>
      <w:r w:rsidRPr="004468BA">
        <w:rPr>
          <w:sz w:val="24"/>
          <w:szCs w:val="24"/>
        </w:rPr>
        <w:t>för</w:t>
      </w:r>
      <w:r w:rsidRPr="004468BA">
        <w:rPr>
          <w:spacing w:val="-1"/>
          <w:sz w:val="24"/>
          <w:szCs w:val="24"/>
        </w:rPr>
        <w:t xml:space="preserve"> </w:t>
      </w:r>
      <w:r w:rsidRPr="004468BA">
        <w:rPr>
          <w:spacing w:val="-2"/>
          <w:sz w:val="24"/>
          <w:szCs w:val="24"/>
        </w:rPr>
        <w:t>stämman</w:t>
      </w:r>
    </w:p>
    <w:p w14:paraId="780A3A53" w14:textId="77777777" w:rsidR="00FF3C70" w:rsidRPr="004468BA" w:rsidRDefault="007944A5">
      <w:pPr>
        <w:pStyle w:val="Liststycke"/>
        <w:numPr>
          <w:ilvl w:val="0"/>
          <w:numId w:val="1"/>
        </w:numPr>
        <w:tabs>
          <w:tab w:val="left" w:pos="513"/>
          <w:tab w:val="left" w:pos="515"/>
        </w:tabs>
        <w:spacing w:before="24" w:line="237" w:lineRule="auto"/>
        <w:ind w:right="5021"/>
        <w:rPr>
          <w:sz w:val="24"/>
          <w:szCs w:val="24"/>
        </w:rPr>
      </w:pPr>
      <w:r w:rsidRPr="004468BA">
        <w:rPr>
          <w:sz w:val="24"/>
          <w:szCs w:val="24"/>
        </w:rPr>
        <w:t>Länk</w:t>
      </w:r>
      <w:r w:rsidRPr="004468BA">
        <w:rPr>
          <w:spacing w:val="-5"/>
          <w:sz w:val="24"/>
          <w:szCs w:val="24"/>
        </w:rPr>
        <w:t xml:space="preserve"> </w:t>
      </w:r>
      <w:r w:rsidRPr="004468BA">
        <w:rPr>
          <w:sz w:val="24"/>
          <w:szCs w:val="24"/>
        </w:rPr>
        <w:t>till</w:t>
      </w:r>
      <w:r w:rsidRPr="004468BA">
        <w:rPr>
          <w:spacing w:val="-5"/>
          <w:sz w:val="24"/>
          <w:szCs w:val="24"/>
        </w:rPr>
        <w:t xml:space="preserve"> </w:t>
      </w:r>
      <w:r w:rsidRPr="004468BA">
        <w:rPr>
          <w:sz w:val="24"/>
          <w:szCs w:val="24"/>
        </w:rPr>
        <w:t>undertecknad</w:t>
      </w:r>
      <w:r w:rsidRPr="004468BA">
        <w:rPr>
          <w:spacing w:val="-5"/>
          <w:sz w:val="24"/>
          <w:szCs w:val="24"/>
        </w:rPr>
        <w:t xml:space="preserve"> </w:t>
      </w:r>
      <w:r w:rsidRPr="004468BA">
        <w:rPr>
          <w:sz w:val="24"/>
          <w:szCs w:val="24"/>
        </w:rPr>
        <w:t>årsredovisning</w:t>
      </w:r>
      <w:r w:rsidRPr="004468BA">
        <w:rPr>
          <w:spacing w:val="-5"/>
          <w:sz w:val="24"/>
          <w:szCs w:val="24"/>
        </w:rPr>
        <w:t xml:space="preserve"> </w:t>
      </w:r>
      <w:r w:rsidRPr="004468BA">
        <w:rPr>
          <w:sz w:val="24"/>
          <w:szCs w:val="24"/>
        </w:rPr>
        <w:t xml:space="preserve">och </w:t>
      </w:r>
      <w:r w:rsidRPr="004468BA">
        <w:rPr>
          <w:spacing w:val="-2"/>
          <w:sz w:val="24"/>
          <w:szCs w:val="24"/>
        </w:rPr>
        <w:t>revisionsberättelse</w:t>
      </w:r>
    </w:p>
    <w:p w14:paraId="24E0568D" w14:textId="20A42E2E" w:rsidR="001F23C3" w:rsidRPr="004468BA" w:rsidRDefault="007944A5" w:rsidP="001F23C3">
      <w:pPr>
        <w:pStyle w:val="Liststycke"/>
        <w:numPr>
          <w:ilvl w:val="0"/>
          <w:numId w:val="1"/>
        </w:numPr>
        <w:tabs>
          <w:tab w:val="left" w:pos="513"/>
        </w:tabs>
        <w:ind w:left="513" w:hanging="362"/>
        <w:rPr>
          <w:sz w:val="24"/>
          <w:szCs w:val="24"/>
        </w:rPr>
      </w:pPr>
      <w:r w:rsidRPr="004468BA">
        <w:rPr>
          <w:sz w:val="24"/>
          <w:szCs w:val="24"/>
        </w:rPr>
        <w:t>Inkomna</w:t>
      </w:r>
      <w:r w:rsidRPr="004468BA">
        <w:rPr>
          <w:spacing w:val="-7"/>
          <w:sz w:val="24"/>
          <w:szCs w:val="24"/>
        </w:rPr>
        <w:t xml:space="preserve"> </w:t>
      </w:r>
      <w:r w:rsidRPr="004468BA">
        <w:rPr>
          <w:sz w:val="24"/>
          <w:szCs w:val="24"/>
        </w:rPr>
        <w:t>motioner</w:t>
      </w:r>
      <w:r w:rsidRPr="004468BA">
        <w:rPr>
          <w:spacing w:val="-6"/>
          <w:sz w:val="24"/>
          <w:szCs w:val="24"/>
        </w:rPr>
        <w:t xml:space="preserve"> </w:t>
      </w:r>
      <w:r w:rsidRPr="004468BA">
        <w:rPr>
          <w:sz w:val="24"/>
          <w:szCs w:val="24"/>
        </w:rPr>
        <w:t>med</w:t>
      </w:r>
      <w:r w:rsidRPr="004468BA">
        <w:rPr>
          <w:spacing w:val="-7"/>
          <w:sz w:val="24"/>
          <w:szCs w:val="24"/>
        </w:rPr>
        <w:t xml:space="preserve"> </w:t>
      </w:r>
      <w:r w:rsidRPr="004468BA">
        <w:rPr>
          <w:sz w:val="24"/>
          <w:szCs w:val="24"/>
        </w:rPr>
        <w:t>styrelsens</w:t>
      </w:r>
      <w:r w:rsidRPr="004468BA">
        <w:rPr>
          <w:spacing w:val="-7"/>
          <w:sz w:val="24"/>
          <w:szCs w:val="24"/>
        </w:rPr>
        <w:t xml:space="preserve"> </w:t>
      </w:r>
      <w:r w:rsidRPr="004468BA">
        <w:rPr>
          <w:spacing w:val="-4"/>
          <w:sz w:val="24"/>
          <w:szCs w:val="24"/>
        </w:rPr>
        <w:t>svar</w:t>
      </w:r>
      <w:r w:rsidR="001F23C3" w:rsidRPr="004468BA">
        <w:rPr>
          <w:spacing w:val="-4"/>
          <w:sz w:val="24"/>
          <w:szCs w:val="24"/>
        </w:rPr>
        <w:t xml:space="preserve"> samt en av styrelsen till stämman hänskjuten fråga</w:t>
      </w:r>
    </w:p>
    <w:p w14:paraId="4CCECF02" w14:textId="637B9F11" w:rsidR="00FF3C70" w:rsidRPr="005C40D4" w:rsidRDefault="007944A5">
      <w:pPr>
        <w:pStyle w:val="Liststycke"/>
        <w:numPr>
          <w:ilvl w:val="0"/>
          <w:numId w:val="1"/>
        </w:numPr>
        <w:tabs>
          <w:tab w:val="left" w:pos="513"/>
        </w:tabs>
        <w:spacing w:before="22"/>
        <w:ind w:left="513" w:hanging="362"/>
        <w:rPr>
          <w:sz w:val="24"/>
          <w:szCs w:val="24"/>
        </w:rPr>
      </w:pPr>
      <w:r w:rsidRPr="004468BA">
        <w:rPr>
          <w:sz w:val="24"/>
          <w:szCs w:val="24"/>
        </w:rPr>
        <w:t>Fullmakt</w:t>
      </w:r>
      <w:r w:rsidRPr="004468BA">
        <w:rPr>
          <w:spacing w:val="-1"/>
          <w:sz w:val="24"/>
          <w:szCs w:val="24"/>
        </w:rPr>
        <w:t xml:space="preserve"> </w:t>
      </w:r>
      <w:r w:rsidRPr="004468BA">
        <w:rPr>
          <w:sz w:val="24"/>
          <w:szCs w:val="24"/>
        </w:rPr>
        <w:t>för</w:t>
      </w:r>
      <w:r w:rsidRPr="004468BA">
        <w:rPr>
          <w:spacing w:val="-3"/>
          <w:sz w:val="24"/>
          <w:szCs w:val="24"/>
        </w:rPr>
        <w:t xml:space="preserve"> </w:t>
      </w:r>
      <w:r w:rsidRPr="004468BA">
        <w:rPr>
          <w:sz w:val="24"/>
          <w:szCs w:val="24"/>
        </w:rPr>
        <w:t>att</w:t>
      </w:r>
      <w:r w:rsidRPr="004468BA">
        <w:rPr>
          <w:spacing w:val="-2"/>
          <w:sz w:val="24"/>
          <w:szCs w:val="24"/>
        </w:rPr>
        <w:t xml:space="preserve"> </w:t>
      </w:r>
      <w:r w:rsidRPr="004468BA">
        <w:rPr>
          <w:sz w:val="24"/>
          <w:szCs w:val="24"/>
        </w:rPr>
        <w:t>delta</w:t>
      </w:r>
      <w:r w:rsidRPr="004468BA">
        <w:rPr>
          <w:spacing w:val="-2"/>
          <w:sz w:val="24"/>
          <w:szCs w:val="24"/>
        </w:rPr>
        <w:t xml:space="preserve"> </w:t>
      </w:r>
      <w:r w:rsidRPr="004468BA">
        <w:rPr>
          <w:sz w:val="24"/>
          <w:szCs w:val="24"/>
        </w:rPr>
        <w:t>via</w:t>
      </w:r>
      <w:r w:rsidRPr="004468BA">
        <w:rPr>
          <w:spacing w:val="-3"/>
          <w:sz w:val="24"/>
          <w:szCs w:val="24"/>
        </w:rPr>
        <w:t xml:space="preserve"> </w:t>
      </w:r>
      <w:r w:rsidRPr="004468BA">
        <w:rPr>
          <w:spacing w:val="-4"/>
          <w:sz w:val="24"/>
          <w:szCs w:val="24"/>
        </w:rPr>
        <w:t>ombud</w:t>
      </w:r>
    </w:p>
    <w:p w14:paraId="18922C50" w14:textId="3ABACA6F" w:rsidR="005C40D4" w:rsidRDefault="005C40D4" w:rsidP="005C40D4">
      <w:pPr>
        <w:pStyle w:val="Liststycke"/>
        <w:tabs>
          <w:tab w:val="left" w:pos="513"/>
        </w:tabs>
        <w:spacing w:before="22"/>
        <w:ind w:firstLine="0"/>
        <w:rPr>
          <w:spacing w:val="-4"/>
          <w:sz w:val="24"/>
          <w:szCs w:val="24"/>
        </w:rPr>
      </w:pPr>
    </w:p>
    <w:p w14:paraId="2F1DDFC3" w14:textId="77777777" w:rsidR="005C40D4" w:rsidRDefault="005C40D4" w:rsidP="005C40D4">
      <w:pPr>
        <w:pStyle w:val="Rubrik"/>
      </w:pPr>
    </w:p>
    <w:p w14:paraId="206FBCB8" w14:textId="77777777" w:rsidR="005C40D4" w:rsidRDefault="005C40D4" w:rsidP="005C40D4">
      <w:pPr>
        <w:pStyle w:val="Rubrik"/>
      </w:pPr>
    </w:p>
    <w:p w14:paraId="107CF19A" w14:textId="281DF5E9" w:rsidR="005C40D4" w:rsidRDefault="005C40D4" w:rsidP="005C40D4">
      <w:pPr>
        <w:pStyle w:val="Rubrik"/>
      </w:pPr>
      <w:hyperlink r:id="rId7">
        <w:r>
          <w:rPr>
            <w:color w:val="004080"/>
          </w:rPr>
          <w:t>Dagordning</w:t>
        </w:r>
      </w:hyperlink>
      <w:r>
        <w:rPr>
          <w:color w:val="004080"/>
          <w:spacing w:val="1"/>
        </w:rPr>
        <w:t xml:space="preserve"> </w:t>
      </w:r>
      <w:r>
        <w:rPr>
          <w:color w:val="004080"/>
        </w:rPr>
        <w:t>Brf</w:t>
      </w:r>
      <w:r>
        <w:rPr>
          <w:color w:val="004080"/>
          <w:spacing w:val="-1"/>
        </w:rPr>
        <w:t xml:space="preserve"> </w:t>
      </w:r>
      <w:r>
        <w:rPr>
          <w:color w:val="004080"/>
        </w:rPr>
        <w:t>Vidfamne</w:t>
      </w:r>
      <w:r>
        <w:rPr>
          <w:color w:val="004080"/>
          <w:spacing w:val="-1"/>
        </w:rPr>
        <w:t xml:space="preserve"> </w:t>
      </w:r>
      <w:r>
        <w:rPr>
          <w:color w:val="004080"/>
        </w:rPr>
        <w:t>ordinarie årsstämma</w:t>
      </w:r>
      <w:r>
        <w:rPr>
          <w:color w:val="004080"/>
          <w:spacing w:val="-1"/>
        </w:rPr>
        <w:t xml:space="preserve"> </w:t>
      </w:r>
      <w:r>
        <w:rPr>
          <w:color w:val="004080"/>
          <w:spacing w:val="-4"/>
        </w:rPr>
        <w:t>2026</w:t>
      </w:r>
    </w:p>
    <w:p w14:paraId="244D6B34" w14:textId="77777777" w:rsidR="005C40D4" w:rsidRDefault="005C40D4" w:rsidP="005C40D4">
      <w:pPr>
        <w:pStyle w:val="Brdtext"/>
        <w:spacing w:before="286"/>
        <w:ind w:left="124"/>
      </w:pPr>
      <w:r>
        <w:rPr>
          <w:color w:val="004080"/>
          <w:spacing w:val="-1"/>
        </w:rPr>
        <w:t xml:space="preserve">14 </w:t>
      </w:r>
      <w:r>
        <w:rPr>
          <w:color w:val="004080"/>
        </w:rPr>
        <w:t>april,</w:t>
      </w:r>
      <w:r>
        <w:rPr>
          <w:color w:val="004080"/>
          <w:spacing w:val="1"/>
        </w:rPr>
        <w:t xml:space="preserve"> </w:t>
      </w:r>
      <w:r>
        <w:rPr>
          <w:color w:val="004080"/>
        </w:rPr>
        <w:t>kl.19:00</w:t>
      </w:r>
      <w:r>
        <w:rPr>
          <w:color w:val="004080"/>
          <w:spacing w:val="-3"/>
        </w:rPr>
        <w:t xml:space="preserve"> </w:t>
      </w:r>
      <w:r>
        <w:rPr>
          <w:color w:val="004080"/>
        </w:rPr>
        <w:t>i</w:t>
      </w:r>
      <w:r>
        <w:rPr>
          <w:color w:val="004080"/>
          <w:spacing w:val="-3"/>
        </w:rPr>
        <w:t xml:space="preserve"> </w:t>
      </w:r>
      <w:r>
        <w:rPr>
          <w:color w:val="004080"/>
        </w:rPr>
        <w:t>Brf</w:t>
      </w:r>
      <w:r>
        <w:rPr>
          <w:color w:val="004080"/>
          <w:spacing w:val="-2"/>
        </w:rPr>
        <w:t xml:space="preserve"> </w:t>
      </w:r>
      <w:r>
        <w:rPr>
          <w:color w:val="004080"/>
        </w:rPr>
        <w:t>Vidfamnes</w:t>
      </w:r>
      <w:r>
        <w:rPr>
          <w:color w:val="004080"/>
          <w:spacing w:val="1"/>
        </w:rPr>
        <w:t xml:space="preserve"> </w:t>
      </w:r>
      <w:r>
        <w:rPr>
          <w:color w:val="004080"/>
          <w:spacing w:val="-2"/>
        </w:rPr>
        <w:t>föreningslokal</w:t>
      </w:r>
    </w:p>
    <w:p w14:paraId="49165D97" w14:textId="77777777" w:rsidR="005C40D4" w:rsidRDefault="005C40D4" w:rsidP="005C40D4">
      <w:pPr>
        <w:pStyle w:val="Brdtext"/>
        <w:spacing w:before="10"/>
      </w:pPr>
    </w:p>
    <w:p w14:paraId="7A11506E" w14:textId="77777777" w:rsidR="005C40D4" w:rsidRDefault="005C40D4" w:rsidP="005C40D4">
      <w:pPr>
        <w:pStyle w:val="Liststycke"/>
        <w:numPr>
          <w:ilvl w:val="0"/>
          <w:numId w:val="2"/>
        </w:numPr>
        <w:tabs>
          <w:tab w:val="left" w:pos="353"/>
        </w:tabs>
        <w:spacing w:before="0"/>
        <w:ind w:left="353" w:hanging="235"/>
        <w:rPr>
          <w:sz w:val="24"/>
        </w:rPr>
      </w:pPr>
      <w:r>
        <w:rPr>
          <w:spacing w:val="-2"/>
          <w:sz w:val="24"/>
        </w:rPr>
        <w:t xml:space="preserve">     Öppnande</w:t>
      </w:r>
    </w:p>
    <w:p w14:paraId="05477F5B" w14:textId="77777777" w:rsidR="005C40D4" w:rsidRDefault="005C40D4" w:rsidP="005C40D4">
      <w:pPr>
        <w:pStyle w:val="Liststycke"/>
        <w:numPr>
          <w:ilvl w:val="0"/>
          <w:numId w:val="2"/>
        </w:numPr>
        <w:tabs>
          <w:tab w:val="left" w:pos="353"/>
        </w:tabs>
        <w:spacing w:before="206"/>
        <w:ind w:left="353" w:hanging="235"/>
        <w:rPr>
          <w:sz w:val="24"/>
        </w:rPr>
      </w:pPr>
      <w:r>
        <w:rPr>
          <w:sz w:val="24"/>
        </w:rPr>
        <w:t xml:space="preserve">     Godkännande</w:t>
      </w:r>
      <w:r>
        <w:rPr>
          <w:spacing w:val="1"/>
          <w:sz w:val="24"/>
        </w:rPr>
        <w:t xml:space="preserve"> </w:t>
      </w:r>
      <w:r>
        <w:rPr>
          <w:sz w:val="24"/>
        </w:rPr>
        <w:t>av</w:t>
      </w:r>
      <w:r>
        <w:rPr>
          <w:spacing w:val="-3"/>
          <w:sz w:val="24"/>
        </w:rPr>
        <w:t xml:space="preserve"> </w:t>
      </w:r>
      <w:r>
        <w:rPr>
          <w:spacing w:val="-2"/>
          <w:sz w:val="24"/>
        </w:rPr>
        <w:t>dagordningen</w:t>
      </w:r>
    </w:p>
    <w:p w14:paraId="22ED6F0C" w14:textId="77777777" w:rsidR="005C40D4" w:rsidRDefault="005C40D4" w:rsidP="005C40D4">
      <w:pPr>
        <w:pStyle w:val="Liststycke"/>
        <w:numPr>
          <w:ilvl w:val="0"/>
          <w:numId w:val="2"/>
        </w:numPr>
        <w:tabs>
          <w:tab w:val="left" w:pos="353"/>
        </w:tabs>
        <w:spacing w:before="207"/>
        <w:ind w:left="353" w:hanging="235"/>
        <w:rPr>
          <w:sz w:val="24"/>
        </w:rPr>
      </w:pPr>
      <w:r>
        <w:rPr>
          <w:sz w:val="24"/>
        </w:rPr>
        <w:t xml:space="preserve">     Val</w:t>
      </w:r>
      <w:r>
        <w:rPr>
          <w:spacing w:val="-1"/>
          <w:sz w:val="24"/>
        </w:rPr>
        <w:t xml:space="preserve"> </w:t>
      </w:r>
      <w:r>
        <w:rPr>
          <w:sz w:val="24"/>
        </w:rPr>
        <w:t>av</w:t>
      </w:r>
      <w:r>
        <w:rPr>
          <w:spacing w:val="-3"/>
          <w:sz w:val="24"/>
        </w:rPr>
        <w:t xml:space="preserve"> </w:t>
      </w:r>
      <w:r>
        <w:rPr>
          <w:spacing w:val="-2"/>
          <w:sz w:val="24"/>
        </w:rPr>
        <w:t>stämmoordförande</w:t>
      </w:r>
    </w:p>
    <w:p w14:paraId="09C9E08D" w14:textId="77777777" w:rsidR="005C40D4" w:rsidRDefault="005C40D4" w:rsidP="005C40D4">
      <w:pPr>
        <w:pStyle w:val="Liststycke"/>
        <w:numPr>
          <w:ilvl w:val="0"/>
          <w:numId w:val="2"/>
        </w:numPr>
        <w:tabs>
          <w:tab w:val="left" w:pos="353"/>
        </w:tabs>
        <w:spacing w:before="206"/>
        <w:ind w:left="353" w:hanging="235"/>
        <w:rPr>
          <w:sz w:val="24"/>
        </w:rPr>
      </w:pPr>
      <w:r>
        <w:rPr>
          <w:sz w:val="24"/>
        </w:rPr>
        <w:t xml:space="preserve">     Anmälan</w:t>
      </w:r>
      <w:r>
        <w:rPr>
          <w:spacing w:val="-4"/>
          <w:sz w:val="24"/>
        </w:rPr>
        <w:t xml:space="preserve"> </w:t>
      </w:r>
      <w:r>
        <w:rPr>
          <w:sz w:val="24"/>
        </w:rPr>
        <w:t>av</w:t>
      </w:r>
      <w:r>
        <w:rPr>
          <w:spacing w:val="-7"/>
          <w:sz w:val="24"/>
        </w:rPr>
        <w:t xml:space="preserve"> </w:t>
      </w:r>
      <w:r>
        <w:rPr>
          <w:sz w:val="24"/>
        </w:rPr>
        <w:t>stämmoordförandens</w:t>
      </w:r>
      <w:r>
        <w:rPr>
          <w:spacing w:val="-4"/>
          <w:sz w:val="24"/>
        </w:rPr>
        <w:t xml:space="preserve"> </w:t>
      </w:r>
      <w:r>
        <w:rPr>
          <w:sz w:val="24"/>
        </w:rPr>
        <w:t>val</w:t>
      </w:r>
      <w:r>
        <w:rPr>
          <w:spacing w:val="-7"/>
          <w:sz w:val="24"/>
        </w:rPr>
        <w:t xml:space="preserve"> </w:t>
      </w:r>
      <w:r>
        <w:rPr>
          <w:sz w:val="24"/>
        </w:rPr>
        <w:t>av</w:t>
      </w:r>
      <w:r>
        <w:rPr>
          <w:spacing w:val="-5"/>
          <w:sz w:val="24"/>
        </w:rPr>
        <w:t xml:space="preserve"> </w:t>
      </w:r>
      <w:r>
        <w:rPr>
          <w:spacing w:val="-2"/>
          <w:sz w:val="24"/>
        </w:rPr>
        <w:t>protokollförare</w:t>
      </w:r>
    </w:p>
    <w:p w14:paraId="20B835C0" w14:textId="77777777" w:rsidR="005C40D4" w:rsidRDefault="005C40D4" w:rsidP="005C40D4">
      <w:pPr>
        <w:pStyle w:val="Liststycke"/>
        <w:numPr>
          <w:ilvl w:val="0"/>
          <w:numId w:val="2"/>
        </w:numPr>
        <w:tabs>
          <w:tab w:val="left" w:pos="353"/>
        </w:tabs>
        <w:spacing w:before="207"/>
        <w:ind w:left="353" w:hanging="235"/>
        <w:rPr>
          <w:sz w:val="24"/>
        </w:rPr>
      </w:pPr>
      <w:r>
        <w:rPr>
          <w:sz w:val="24"/>
        </w:rPr>
        <w:t xml:space="preserve">     Val</w:t>
      </w:r>
      <w:r>
        <w:rPr>
          <w:spacing w:val="-2"/>
          <w:sz w:val="24"/>
        </w:rPr>
        <w:t xml:space="preserve"> </w:t>
      </w:r>
      <w:r>
        <w:rPr>
          <w:sz w:val="24"/>
        </w:rPr>
        <w:t>av</w:t>
      </w:r>
      <w:r>
        <w:rPr>
          <w:spacing w:val="-3"/>
          <w:sz w:val="24"/>
        </w:rPr>
        <w:t xml:space="preserve"> </w:t>
      </w:r>
      <w:r>
        <w:rPr>
          <w:sz w:val="24"/>
        </w:rPr>
        <w:t>två</w:t>
      </w:r>
      <w:r>
        <w:rPr>
          <w:spacing w:val="-1"/>
          <w:sz w:val="24"/>
        </w:rPr>
        <w:t xml:space="preserve"> </w:t>
      </w:r>
      <w:r>
        <w:rPr>
          <w:sz w:val="24"/>
        </w:rPr>
        <w:t>justerare</w:t>
      </w:r>
      <w:r>
        <w:rPr>
          <w:spacing w:val="-3"/>
          <w:sz w:val="24"/>
        </w:rPr>
        <w:t xml:space="preserve"> </w:t>
      </w:r>
      <w:r>
        <w:rPr>
          <w:sz w:val="24"/>
        </w:rPr>
        <w:t>tillika</w:t>
      </w:r>
      <w:r>
        <w:rPr>
          <w:spacing w:val="-1"/>
          <w:sz w:val="24"/>
        </w:rPr>
        <w:t xml:space="preserve"> </w:t>
      </w:r>
      <w:r>
        <w:rPr>
          <w:spacing w:val="-2"/>
          <w:sz w:val="24"/>
        </w:rPr>
        <w:t>rösträknare</w:t>
      </w:r>
    </w:p>
    <w:p w14:paraId="55F2C6E3" w14:textId="77777777" w:rsidR="005C40D4" w:rsidRDefault="005C40D4" w:rsidP="005C40D4">
      <w:pPr>
        <w:pStyle w:val="Liststycke"/>
        <w:numPr>
          <w:ilvl w:val="0"/>
          <w:numId w:val="2"/>
        </w:numPr>
        <w:tabs>
          <w:tab w:val="left" w:pos="353"/>
        </w:tabs>
        <w:spacing w:before="206"/>
        <w:ind w:left="353" w:hanging="235"/>
        <w:rPr>
          <w:sz w:val="24"/>
        </w:rPr>
      </w:pPr>
      <w:r>
        <w:rPr>
          <w:sz w:val="24"/>
        </w:rPr>
        <w:t xml:space="preserve">     Fråga</w:t>
      </w:r>
      <w:r>
        <w:rPr>
          <w:spacing w:val="-2"/>
          <w:sz w:val="24"/>
        </w:rPr>
        <w:t xml:space="preserve"> </w:t>
      </w:r>
      <w:r>
        <w:rPr>
          <w:sz w:val="24"/>
        </w:rPr>
        <w:t>om</w:t>
      </w:r>
      <w:r>
        <w:rPr>
          <w:spacing w:val="-1"/>
          <w:sz w:val="24"/>
        </w:rPr>
        <w:t xml:space="preserve"> </w:t>
      </w:r>
      <w:r>
        <w:rPr>
          <w:sz w:val="24"/>
        </w:rPr>
        <w:t>stämman</w:t>
      </w:r>
      <w:r>
        <w:rPr>
          <w:spacing w:val="-2"/>
          <w:sz w:val="24"/>
        </w:rPr>
        <w:t xml:space="preserve"> </w:t>
      </w:r>
      <w:r>
        <w:rPr>
          <w:sz w:val="24"/>
        </w:rPr>
        <w:t>blivit stadgeenligt</w:t>
      </w:r>
      <w:r>
        <w:rPr>
          <w:spacing w:val="-3"/>
          <w:sz w:val="24"/>
        </w:rPr>
        <w:t xml:space="preserve"> </w:t>
      </w:r>
      <w:r>
        <w:rPr>
          <w:spacing w:val="-2"/>
          <w:sz w:val="24"/>
        </w:rPr>
        <w:t>utlyst</w:t>
      </w:r>
    </w:p>
    <w:p w14:paraId="5DC4DEE2" w14:textId="77777777" w:rsidR="005C40D4" w:rsidRPr="00AB3FF2" w:rsidRDefault="005C40D4" w:rsidP="005C40D4">
      <w:pPr>
        <w:pStyle w:val="Liststycke"/>
        <w:numPr>
          <w:ilvl w:val="0"/>
          <w:numId w:val="2"/>
        </w:numPr>
        <w:tabs>
          <w:tab w:val="left" w:pos="353"/>
        </w:tabs>
        <w:spacing w:before="206"/>
        <w:ind w:left="353" w:hanging="235"/>
        <w:rPr>
          <w:sz w:val="24"/>
        </w:rPr>
      </w:pPr>
      <w:r>
        <w:rPr>
          <w:sz w:val="24"/>
        </w:rPr>
        <w:t xml:space="preserve">     Fastställande</w:t>
      </w:r>
      <w:r>
        <w:rPr>
          <w:spacing w:val="-1"/>
          <w:sz w:val="24"/>
        </w:rPr>
        <w:t xml:space="preserve"> </w:t>
      </w:r>
      <w:r>
        <w:rPr>
          <w:sz w:val="24"/>
        </w:rPr>
        <w:t>av</w:t>
      </w:r>
      <w:r>
        <w:rPr>
          <w:spacing w:val="-4"/>
          <w:sz w:val="24"/>
        </w:rPr>
        <w:t xml:space="preserve"> </w:t>
      </w:r>
      <w:r>
        <w:rPr>
          <w:sz w:val="24"/>
        </w:rPr>
        <w:t>röstlängd</w:t>
      </w:r>
      <w:r>
        <w:rPr>
          <w:spacing w:val="1"/>
          <w:sz w:val="24"/>
        </w:rPr>
        <w:t xml:space="preserve"> </w:t>
      </w:r>
      <w:r>
        <w:rPr>
          <w:sz w:val="24"/>
        </w:rPr>
        <w:t>med förteckning</w:t>
      </w:r>
      <w:r>
        <w:rPr>
          <w:spacing w:val="-6"/>
          <w:sz w:val="24"/>
        </w:rPr>
        <w:t xml:space="preserve"> </w:t>
      </w:r>
      <w:r>
        <w:rPr>
          <w:sz w:val="24"/>
        </w:rPr>
        <w:t>över</w:t>
      </w:r>
      <w:r>
        <w:rPr>
          <w:spacing w:val="-1"/>
          <w:sz w:val="24"/>
        </w:rPr>
        <w:t xml:space="preserve"> </w:t>
      </w:r>
      <w:r>
        <w:rPr>
          <w:sz w:val="24"/>
        </w:rPr>
        <w:t>närvarande</w:t>
      </w:r>
      <w:r>
        <w:rPr>
          <w:spacing w:val="-2"/>
          <w:sz w:val="24"/>
        </w:rPr>
        <w:t xml:space="preserve"> </w:t>
      </w:r>
      <w:r>
        <w:rPr>
          <w:sz w:val="24"/>
        </w:rPr>
        <w:t>medlemmar,</w:t>
      </w:r>
      <w:r>
        <w:rPr>
          <w:spacing w:val="-4"/>
          <w:sz w:val="24"/>
        </w:rPr>
        <w:t xml:space="preserve"> </w:t>
      </w:r>
      <w:r>
        <w:rPr>
          <w:sz w:val="24"/>
        </w:rPr>
        <w:t>ombud</w:t>
      </w:r>
      <w:r>
        <w:rPr>
          <w:spacing w:val="-1"/>
          <w:sz w:val="24"/>
        </w:rPr>
        <w:t xml:space="preserve"> </w:t>
      </w:r>
      <w:r>
        <w:rPr>
          <w:sz w:val="24"/>
        </w:rPr>
        <w:t>och</w:t>
      </w:r>
      <w:r>
        <w:rPr>
          <w:spacing w:val="-2"/>
          <w:sz w:val="24"/>
        </w:rPr>
        <w:t xml:space="preserve">  </w:t>
      </w:r>
    </w:p>
    <w:p w14:paraId="64A77DEF" w14:textId="77777777" w:rsidR="005C40D4" w:rsidRPr="00AB3FF2" w:rsidRDefault="005C40D4" w:rsidP="005C40D4">
      <w:pPr>
        <w:tabs>
          <w:tab w:val="left" w:pos="353"/>
        </w:tabs>
        <w:ind w:left="118"/>
        <w:rPr>
          <w:sz w:val="24"/>
        </w:rPr>
      </w:pPr>
      <w:r>
        <w:rPr>
          <w:spacing w:val="-2"/>
          <w:sz w:val="24"/>
        </w:rPr>
        <w:t xml:space="preserve">          </w:t>
      </w:r>
      <w:r w:rsidRPr="00AB3FF2">
        <w:rPr>
          <w:spacing w:val="-2"/>
          <w:sz w:val="24"/>
        </w:rPr>
        <w:t>biträden</w:t>
      </w:r>
    </w:p>
    <w:p w14:paraId="08972101" w14:textId="77777777" w:rsidR="005C40D4" w:rsidRDefault="005C40D4" w:rsidP="005C40D4">
      <w:pPr>
        <w:pStyle w:val="Liststycke"/>
        <w:numPr>
          <w:ilvl w:val="0"/>
          <w:numId w:val="2"/>
        </w:numPr>
        <w:tabs>
          <w:tab w:val="left" w:pos="353"/>
        </w:tabs>
        <w:spacing w:before="206"/>
        <w:ind w:left="353" w:hanging="235"/>
        <w:rPr>
          <w:sz w:val="24"/>
        </w:rPr>
      </w:pPr>
      <w:r>
        <w:rPr>
          <w:sz w:val="24"/>
        </w:rPr>
        <w:t xml:space="preserve">     Föredragning</w:t>
      </w:r>
      <w:r>
        <w:rPr>
          <w:spacing w:val="-4"/>
          <w:sz w:val="24"/>
        </w:rPr>
        <w:t xml:space="preserve"> </w:t>
      </w:r>
      <w:r>
        <w:rPr>
          <w:sz w:val="24"/>
        </w:rPr>
        <w:t>av</w:t>
      </w:r>
      <w:r>
        <w:rPr>
          <w:spacing w:val="-4"/>
          <w:sz w:val="24"/>
        </w:rPr>
        <w:t xml:space="preserve"> </w:t>
      </w:r>
      <w:r>
        <w:rPr>
          <w:sz w:val="24"/>
        </w:rPr>
        <w:t>styrelsens</w:t>
      </w:r>
      <w:r>
        <w:rPr>
          <w:spacing w:val="-3"/>
          <w:sz w:val="24"/>
        </w:rPr>
        <w:t xml:space="preserve"> </w:t>
      </w:r>
      <w:r>
        <w:rPr>
          <w:spacing w:val="-2"/>
          <w:sz w:val="24"/>
        </w:rPr>
        <w:t>årsredovisning</w:t>
      </w:r>
    </w:p>
    <w:p w14:paraId="28D9DB69" w14:textId="77777777" w:rsidR="005C40D4" w:rsidRDefault="005C40D4" w:rsidP="005C40D4">
      <w:pPr>
        <w:pStyle w:val="Liststycke"/>
        <w:numPr>
          <w:ilvl w:val="0"/>
          <w:numId w:val="2"/>
        </w:numPr>
        <w:tabs>
          <w:tab w:val="left" w:pos="353"/>
        </w:tabs>
        <w:spacing w:before="207"/>
        <w:ind w:left="353" w:hanging="235"/>
        <w:rPr>
          <w:sz w:val="24"/>
        </w:rPr>
      </w:pPr>
      <w:r>
        <w:rPr>
          <w:sz w:val="24"/>
        </w:rPr>
        <w:t xml:space="preserve">     Föredragning</w:t>
      </w:r>
      <w:r>
        <w:rPr>
          <w:spacing w:val="-4"/>
          <w:sz w:val="24"/>
        </w:rPr>
        <w:t xml:space="preserve"> </w:t>
      </w:r>
      <w:r>
        <w:rPr>
          <w:sz w:val="24"/>
        </w:rPr>
        <w:t>av</w:t>
      </w:r>
      <w:r>
        <w:rPr>
          <w:spacing w:val="-3"/>
          <w:sz w:val="24"/>
        </w:rPr>
        <w:t xml:space="preserve"> </w:t>
      </w:r>
      <w:r>
        <w:rPr>
          <w:sz w:val="24"/>
        </w:rPr>
        <w:t>revisorns</w:t>
      </w:r>
      <w:r>
        <w:rPr>
          <w:spacing w:val="-3"/>
          <w:sz w:val="24"/>
        </w:rPr>
        <w:t xml:space="preserve"> </w:t>
      </w:r>
      <w:r>
        <w:rPr>
          <w:spacing w:val="-2"/>
          <w:sz w:val="24"/>
        </w:rPr>
        <w:t>berättelse</w:t>
      </w:r>
    </w:p>
    <w:p w14:paraId="48C31FE3" w14:textId="77777777" w:rsidR="005C40D4" w:rsidRDefault="005C40D4" w:rsidP="005C40D4">
      <w:pPr>
        <w:pStyle w:val="Liststycke"/>
        <w:numPr>
          <w:ilvl w:val="0"/>
          <w:numId w:val="2"/>
        </w:numPr>
        <w:tabs>
          <w:tab w:val="left" w:pos="655"/>
        </w:tabs>
        <w:spacing w:before="208"/>
        <w:ind w:left="655" w:hanging="537"/>
        <w:rPr>
          <w:sz w:val="24"/>
        </w:rPr>
      </w:pPr>
      <w:r>
        <w:rPr>
          <w:sz w:val="24"/>
        </w:rPr>
        <w:t>Beslut</w:t>
      </w:r>
      <w:r>
        <w:rPr>
          <w:spacing w:val="-1"/>
          <w:sz w:val="24"/>
        </w:rPr>
        <w:t xml:space="preserve"> </w:t>
      </w:r>
      <w:r>
        <w:rPr>
          <w:sz w:val="24"/>
        </w:rPr>
        <w:t>om</w:t>
      </w:r>
      <w:r>
        <w:rPr>
          <w:spacing w:val="-3"/>
          <w:sz w:val="24"/>
        </w:rPr>
        <w:t xml:space="preserve"> </w:t>
      </w:r>
      <w:r>
        <w:rPr>
          <w:sz w:val="24"/>
        </w:rPr>
        <w:t>fastställande</w:t>
      </w:r>
      <w:r>
        <w:rPr>
          <w:spacing w:val="-2"/>
          <w:sz w:val="24"/>
        </w:rPr>
        <w:t xml:space="preserve"> </w:t>
      </w:r>
      <w:r>
        <w:rPr>
          <w:sz w:val="24"/>
        </w:rPr>
        <w:t>av</w:t>
      </w:r>
      <w:r>
        <w:rPr>
          <w:spacing w:val="-3"/>
          <w:sz w:val="24"/>
        </w:rPr>
        <w:t xml:space="preserve"> </w:t>
      </w:r>
      <w:r>
        <w:rPr>
          <w:sz w:val="24"/>
        </w:rPr>
        <w:t>resultat-</w:t>
      </w:r>
      <w:r>
        <w:rPr>
          <w:spacing w:val="-1"/>
          <w:sz w:val="24"/>
        </w:rPr>
        <w:t xml:space="preserve"> </w:t>
      </w:r>
      <w:r>
        <w:rPr>
          <w:sz w:val="24"/>
        </w:rPr>
        <w:t>och</w:t>
      </w:r>
      <w:r>
        <w:rPr>
          <w:spacing w:val="-2"/>
          <w:sz w:val="24"/>
        </w:rPr>
        <w:t xml:space="preserve"> balansräkning</w:t>
      </w:r>
    </w:p>
    <w:p w14:paraId="00AB3204" w14:textId="77777777" w:rsidR="005C40D4" w:rsidRDefault="005C40D4" w:rsidP="005C40D4">
      <w:pPr>
        <w:pStyle w:val="Liststycke"/>
        <w:numPr>
          <w:ilvl w:val="0"/>
          <w:numId w:val="2"/>
        </w:numPr>
        <w:tabs>
          <w:tab w:val="left" w:pos="655"/>
        </w:tabs>
        <w:spacing w:before="206"/>
        <w:ind w:left="655" w:hanging="537"/>
        <w:rPr>
          <w:sz w:val="24"/>
        </w:rPr>
      </w:pPr>
      <w:r>
        <w:rPr>
          <w:sz w:val="24"/>
        </w:rPr>
        <w:t>Beslut</w:t>
      </w:r>
      <w:r>
        <w:rPr>
          <w:spacing w:val="1"/>
          <w:sz w:val="24"/>
        </w:rPr>
        <w:t xml:space="preserve"> </w:t>
      </w:r>
      <w:r>
        <w:rPr>
          <w:sz w:val="24"/>
        </w:rPr>
        <w:t>om</w:t>
      </w:r>
      <w:r>
        <w:rPr>
          <w:spacing w:val="-1"/>
          <w:sz w:val="24"/>
        </w:rPr>
        <w:t xml:space="preserve"> </w:t>
      </w:r>
      <w:r>
        <w:rPr>
          <w:spacing w:val="-2"/>
          <w:sz w:val="24"/>
        </w:rPr>
        <w:t>resultatdisposition</w:t>
      </w:r>
    </w:p>
    <w:p w14:paraId="42AA822B" w14:textId="77777777" w:rsidR="005C40D4" w:rsidRDefault="005C40D4" w:rsidP="005C40D4">
      <w:pPr>
        <w:pStyle w:val="Liststycke"/>
        <w:numPr>
          <w:ilvl w:val="0"/>
          <w:numId w:val="2"/>
        </w:numPr>
        <w:tabs>
          <w:tab w:val="left" w:pos="655"/>
        </w:tabs>
        <w:spacing w:before="207"/>
        <w:ind w:left="655" w:hanging="537"/>
        <w:rPr>
          <w:sz w:val="24"/>
        </w:rPr>
      </w:pPr>
      <w:r>
        <w:rPr>
          <w:sz w:val="24"/>
        </w:rPr>
        <w:t>Beslut</w:t>
      </w:r>
      <w:r>
        <w:rPr>
          <w:spacing w:val="1"/>
          <w:sz w:val="24"/>
        </w:rPr>
        <w:t xml:space="preserve"> </w:t>
      </w:r>
      <w:r>
        <w:rPr>
          <w:sz w:val="24"/>
        </w:rPr>
        <w:t>om</w:t>
      </w:r>
      <w:r>
        <w:rPr>
          <w:spacing w:val="-1"/>
          <w:sz w:val="24"/>
        </w:rPr>
        <w:t xml:space="preserve"> </w:t>
      </w:r>
      <w:r>
        <w:rPr>
          <w:sz w:val="24"/>
        </w:rPr>
        <w:t>ansvarsfrihet för</w:t>
      </w:r>
      <w:r>
        <w:rPr>
          <w:spacing w:val="-1"/>
          <w:sz w:val="24"/>
        </w:rPr>
        <w:t xml:space="preserve"> </w:t>
      </w:r>
      <w:r>
        <w:rPr>
          <w:spacing w:val="-2"/>
          <w:sz w:val="24"/>
        </w:rPr>
        <w:t>styrelseledamöter</w:t>
      </w:r>
    </w:p>
    <w:p w14:paraId="225086BD" w14:textId="77777777" w:rsidR="005C40D4" w:rsidRDefault="005C40D4" w:rsidP="005C40D4">
      <w:pPr>
        <w:pStyle w:val="Liststycke"/>
        <w:numPr>
          <w:ilvl w:val="0"/>
          <w:numId w:val="2"/>
        </w:numPr>
        <w:tabs>
          <w:tab w:val="left" w:pos="655"/>
        </w:tabs>
        <w:spacing w:before="206"/>
        <w:ind w:left="655" w:hanging="537"/>
        <w:rPr>
          <w:sz w:val="24"/>
        </w:rPr>
      </w:pPr>
      <w:r>
        <w:rPr>
          <w:sz w:val="24"/>
        </w:rPr>
        <w:t>Beslut</w:t>
      </w:r>
      <w:r>
        <w:rPr>
          <w:spacing w:val="-1"/>
          <w:sz w:val="24"/>
        </w:rPr>
        <w:t xml:space="preserve"> </w:t>
      </w:r>
      <w:r>
        <w:rPr>
          <w:sz w:val="24"/>
        </w:rPr>
        <w:t>om</w:t>
      </w:r>
      <w:r>
        <w:rPr>
          <w:spacing w:val="-3"/>
          <w:sz w:val="24"/>
        </w:rPr>
        <w:t xml:space="preserve"> </w:t>
      </w:r>
      <w:r>
        <w:rPr>
          <w:sz w:val="24"/>
        </w:rPr>
        <w:t>arvoden</w:t>
      </w:r>
      <w:r>
        <w:rPr>
          <w:spacing w:val="-3"/>
          <w:sz w:val="24"/>
        </w:rPr>
        <w:t xml:space="preserve"> </w:t>
      </w:r>
      <w:r>
        <w:rPr>
          <w:sz w:val="24"/>
        </w:rPr>
        <w:t>åt</w:t>
      </w:r>
      <w:r>
        <w:rPr>
          <w:spacing w:val="-2"/>
          <w:sz w:val="24"/>
        </w:rPr>
        <w:t xml:space="preserve"> </w:t>
      </w:r>
      <w:r>
        <w:rPr>
          <w:sz w:val="24"/>
        </w:rPr>
        <w:t>styrelsen och</w:t>
      </w:r>
      <w:r>
        <w:rPr>
          <w:spacing w:val="-3"/>
          <w:sz w:val="24"/>
        </w:rPr>
        <w:t xml:space="preserve"> </w:t>
      </w:r>
      <w:r>
        <w:rPr>
          <w:sz w:val="24"/>
        </w:rPr>
        <w:t>revisorer</w:t>
      </w:r>
      <w:r>
        <w:rPr>
          <w:spacing w:val="-6"/>
          <w:sz w:val="24"/>
        </w:rPr>
        <w:t xml:space="preserve"> </w:t>
      </w:r>
      <w:r>
        <w:rPr>
          <w:sz w:val="24"/>
        </w:rPr>
        <w:t>för</w:t>
      </w:r>
      <w:r>
        <w:rPr>
          <w:spacing w:val="-1"/>
          <w:sz w:val="24"/>
        </w:rPr>
        <w:t xml:space="preserve"> </w:t>
      </w:r>
      <w:r>
        <w:rPr>
          <w:sz w:val="24"/>
        </w:rPr>
        <w:t>nästkommande</w:t>
      </w:r>
      <w:r>
        <w:rPr>
          <w:spacing w:val="-1"/>
          <w:sz w:val="24"/>
        </w:rPr>
        <w:t xml:space="preserve"> </w:t>
      </w:r>
      <w:r>
        <w:rPr>
          <w:spacing w:val="-2"/>
          <w:sz w:val="24"/>
        </w:rPr>
        <w:t>verksamhetsår</w:t>
      </w:r>
    </w:p>
    <w:p w14:paraId="064DBACF" w14:textId="77777777" w:rsidR="005C40D4" w:rsidRDefault="005C40D4" w:rsidP="005C40D4">
      <w:pPr>
        <w:pStyle w:val="Liststycke"/>
        <w:numPr>
          <w:ilvl w:val="0"/>
          <w:numId w:val="2"/>
        </w:numPr>
        <w:tabs>
          <w:tab w:val="left" w:pos="655"/>
        </w:tabs>
        <w:spacing w:before="207"/>
        <w:ind w:left="655" w:hanging="537"/>
        <w:rPr>
          <w:sz w:val="24"/>
        </w:rPr>
      </w:pPr>
      <w:r>
        <w:rPr>
          <w:sz w:val="24"/>
        </w:rPr>
        <w:t>Val</w:t>
      </w:r>
      <w:r>
        <w:rPr>
          <w:spacing w:val="-4"/>
          <w:sz w:val="24"/>
        </w:rPr>
        <w:t xml:space="preserve"> </w:t>
      </w:r>
      <w:r>
        <w:rPr>
          <w:sz w:val="24"/>
        </w:rPr>
        <w:t>av</w:t>
      </w:r>
      <w:r>
        <w:rPr>
          <w:spacing w:val="-2"/>
          <w:sz w:val="24"/>
        </w:rPr>
        <w:t xml:space="preserve"> </w:t>
      </w:r>
      <w:r>
        <w:rPr>
          <w:sz w:val="24"/>
        </w:rPr>
        <w:t>styrelseledamöter</w:t>
      </w:r>
      <w:r>
        <w:rPr>
          <w:spacing w:val="-6"/>
          <w:sz w:val="24"/>
        </w:rPr>
        <w:t xml:space="preserve"> </w:t>
      </w:r>
      <w:r>
        <w:rPr>
          <w:sz w:val="24"/>
        </w:rPr>
        <w:t>och</w:t>
      </w:r>
      <w:r>
        <w:rPr>
          <w:spacing w:val="1"/>
          <w:sz w:val="24"/>
        </w:rPr>
        <w:t xml:space="preserve"> </w:t>
      </w:r>
      <w:r>
        <w:rPr>
          <w:spacing w:val="-2"/>
          <w:sz w:val="24"/>
        </w:rPr>
        <w:t>suppleanter</w:t>
      </w:r>
    </w:p>
    <w:p w14:paraId="6F0448E0" w14:textId="77777777" w:rsidR="005C40D4" w:rsidRDefault="005C40D4" w:rsidP="005C40D4">
      <w:pPr>
        <w:pStyle w:val="Liststycke"/>
        <w:numPr>
          <w:ilvl w:val="0"/>
          <w:numId w:val="2"/>
        </w:numPr>
        <w:tabs>
          <w:tab w:val="left" w:pos="655"/>
        </w:tabs>
        <w:spacing w:before="206"/>
        <w:ind w:left="655" w:hanging="537"/>
        <w:rPr>
          <w:sz w:val="24"/>
        </w:rPr>
      </w:pPr>
      <w:r>
        <w:rPr>
          <w:sz w:val="24"/>
        </w:rPr>
        <w:t>Val</w:t>
      </w:r>
      <w:r>
        <w:rPr>
          <w:spacing w:val="-2"/>
          <w:sz w:val="24"/>
        </w:rPr>
        <w:t xml:space="preserve"> </w:t>
      </w:r>
      <w:r>
        <w:rPr>
          <w:sz w:val="24"/>
        </w:rPr>
        <w:t>av</w:t>
      </w:r>
      <w:r>
        <w:rPr>
          <w:spacing w:val="-1"/>
          <w:sz w:val="24"/>
        </w:rPr>
        <w:t xml:space="preserve"> </w:t>
      </w:r>
      <w:r>
        <w:rPr>
          <w:sz w:val="24"/>
        </w:rPr>
        <w:t>revisorer</w:t>
      </w:r>
      <w:r>
        <w:rPr>
          <w:spacing w:val="-1"/>
          <w:sz w:val="24"/>
        </w:rPr>
        <w:t xml:space="preserve"> </w:t>
      </w:r>
      <w:r>
        <w:rPr>
          <w:sz w:val="24"/>
        </w:rPr>
        <w:t>och</w:t>
      </w:r>
      <w:r>
        <w:rPr>
          <w:spacing w:val="-1"/>
          <w:sz w:val="24"/>
        </w:rPr>
        <w:t xml:space="preserve"> </w:t>
      </w:r>
      <w:r>
        <w:rPr>
          <w:spacing w:val="-2"/>
          <w:sz w:val="24"/>
        </w:rPr>
        <w:t>revisorssuppleant</w:t>
      </w:r>
    </w:p>
    <w:p w14:paraId="126CA3A0" w14:textId="77777777" w:rsidR="005C40D4" w:rsidRDefault="005C40D4" w:rsidP="005C40D4">
      <w:pPr>
        <w:pStyle w:val="Liststycke"/>
        <w:numPr>
          <w:ilvl w:val="0"/>
          <w:numId w:val="2"/>
        </w:numPr>
        <w:tabs>
          <w:tab w:val="left" w:pos="655"/>
        </w:tabs>
        <w:spacing w:before="206"/>
        <w:ind w:left="655" w:hanging="537"/>
        <w:rPr>
          <w:sz w:val="24"/>
        </w:rPr>
      </w:pPr>
      <w:r>
        <w:rPr>
          <w:sz w:val="24"/>
        </w:rPr>
        <w:t>Val</w:t>
      </w:r>
      <w:r>
        <w:rPr>
          <w:spacing w:val="-4"/>
          <w:sz w:val="24"/>
        </w:rPr>
        <w:t xml:space="preserve"> </w:t>
      </w:r>
      <w:r>
        <w:rPr>
          <w:sz w:val="24"/>
        </w:rPr>
        <w:t>av</w:t>
      </w:r>
      <w:r>
        <w:rPr>
          <w:spacing w:val="-1"/>
          <w:sz w:val="24"/>
        </w:rPr>
        <w:t xml:space="preserve"> </w:t>
      </w:r>
      <w:r>
        <w:rPr>
          <w:spacing w:val="-2"/>
          <w:sz w:val="24"/>
        </w:rPr>
        <w:t>valberedning</w:t>
      </w:r>
    </w:p>
    <w:p w14:paraId="6CCDFA7A" w14:textId="77777777" w:rsidR="005C40D4" w:rsidRDefault="005C40D4" w:rsidP="005C40D4">
      <w:pPr>
        <w:pStyle w:val="Liststycke"/>
        <w:numPr>
          <w:ilvl w:val="0"/>
          <w:numId w:val="2"/>
        </w:numPr>
        <w:tabs>
          <w:tab w:val="left" w:pos="655"/>
        </w:tabs>
        <w:spacing w:before="206"/>
        <w:ind w:left="655" w:hanging="537"/>
        <w:rPr>
          <w:sz w:val="24"/>
        </w:rPr>
      </w:pPr>
      <w:r>
        <w:rPr>
          <w:sz w:val="24"/>
        </w:rPr>
        <w:t>Av</w:t>
      </w:r>
      <w:r>
        <w:rPr>
          <w:spacing w:val="-2"/>
          <w:sz w:val="24"/>
        </w:rPr>
        <w:t xml:space="preserve"> </w:t>
      </w:r>
      <w:r>
        <w:rPr>
          <w:sz w:val="24"/>
        </w:rPr>
        <w:t>styrelsen</w:t>
      </w:r>
      <w:r>
        <w:rPr>
          <w:spacing w:val="-4"/>
          <w:sz w:val="24"/>
        </w:rPr>
        <w:t xml:space="preserve"> </w:t>
      </w:r>
      <w:r>
        <w:rPr>
          <w:sz w:val="24"/>
        </w:rPr>
        <w:t>till</w:t>
      </w:r>
      <w:r>
        <w:rPr>
          <w:spacing w:val="-5"/>
          <w:sz w:val="24"/>
        </w:rPr>
        <w:t xml:space="preserve"> </w:t>
      </w:r>
      <w:r>
        <w:rPr>
          <w:sz w:val="24"/>
        </w:rPr>
        <w:t>stämman</w:t>
      </w:r>
      <w:r>
        <w:rPr>
          <w:spacing w:val="-2"/>
          <w:sz w:val="24"/>
        </w:rPr>
        <w:t xml:space="preserve"> </w:t>
      </w:r>
      <w:r>
        <w:rPr>
          <w:sz w:val="24"/>
        </w:rPr>
        <w:t>hänskjutna</w:t>
      </w:r>
      <w:r>
        <w:rPr>
          <w:spacing w:val="-3"/>
          <w:sz w:val="24"/>
        </w:rPr>
        <w:t xml:space="preserve"> </w:t>
      </w:r>
      <w:r>
        <w:rPr>
          <w:sz w:val="24"/>
        </w:rPr>
        <w:t>frågor</w:t>
      </w:r>
      <w:r>
        <w:rPr>
          <w:spacing w:val="-3"/>
          <w:sz w:val="24"/>
        </w:rPr>
        <w:t xml:space="preserve"> </w:t>
      </w:r>
      <w:r>
        <w:rPr>
          <w:sz w:val="24"/>
        </w:rPr>
        <w:t>samt</w:t>
      </w:r>
      <w:r>
        <w:rPr>
          <w:spacing w:val="1"/>
          <w:sz w:val="24"/>
        </w:rPr>
        <w:t xml:space="preserve"> </w:t>
      </w:r>
      <w:r>
        <w:rPr>
          <w:sz w:val="24"/>
        </w:rPr>
        <w:t>av</w:t>
      </w:r>
      <w:r>
        <w:rPr>
          <w:spacing w:val="-4"/>
          <w:sz w:val="24"/>
        </w:rPr>
        <w:t xml:space="preserve"> </w:t>
      </w:r>
      <w:r>
        <w:rPr>
          <w:sz w:val="24"/>
        </w:rPr>
        <w:t>föreningsmedlem</w:t>
      </w:r>
      <w:r>
        <w:rPr>
          <w:spacing w:val="-6"/>
          <w:sz w:val="24"/>
        </w:rPr>
        <w:t xml:space="preserve"> </w:t>
      </w:r>
      <w:r>
        <w:rPr>
          <w:sz w:val="24"/>
        </w:rPr>
        <w:t xml:space="preserve">anmält </w:t>
      </w:r>
      <w:r>
        <w:rPr>
          <w:spacing w:val="-2"/>
          <w:sz w:val="24"/>
        </w:rPr>
        <w:t>ärende</w:t>
      </w:r>
    </w:p>
    <w:p w14:paraId="350F13DB" w14:textId="77777777" w:rsidR="005C40D4" w:rsidRDefault="005C40D4" w:rsidP="005C40D4">
      <w:pPr>
        <w:pStyle w:val="Liststycke"/>
        <w:numPr>
          <w:ilvl w:val="1"/>
          <w:numId w:val="2"/>
        </w:numPr>
        <w:tabs>
          <w:tab w:val="left" w:pos="837"/>
        </w:tabs>
        <w:spacing w:before="57"/>
        <w:ind w:left="837" w:hanging="359"/>
        <w:rPr>
          <w:sz w:val="24"/>
        </w:rPr>
      </w:pPr>
      <w:r>
        <w:rPr>
          <w:sz w:val="24"/>
        </w:rPr>
        <w:t>Motion</w:t>
      </w:r>
      <w:r>
        <w:rPr>
          <w:spacing w:val="-4"/>
          <w:sz w:val="24"/>
        </w:rPr>
        <w:t xml:space="preserve"> angående parfymfria tvättstugor</w:t>
      </w:r>
      <w:r>
        <w:rPr>
          <w:spacing w:val="-2"/>
          <w:sz w:val="24"/>
        </w:rPr>
        <w:t>.</w:t>
      </w:r>
    </w:p>
    <w:p w14:paraId="1E798404" w14:textId="77777777" w:rsidR="005C40D4" w:rsidRDefault="005C40D4" w:rsidP="005C40D4">
      <w:pPr>
        <w:pStyle w:val="Liststycke"/>
        <w:numPr>
          <w:ilvl w:val="1"/>
          <w:numId w:val="2"/>
        </w:numPr>
        <w:tabs>
          <w:tab w:val="left" w:pos="837"/>
        </w:tabs>
        <w:spacing w:before="191"/>
        <w:ind w:left="837" w:hanging="359"/>
        <w:rPr>
          <w:sz w:val="24"/>
        </w:rPr>
      </w:pPr>
      <w:r>
        <w:rPr>
          <w:sz w:val="24"/>
        </w:rPr>
        <w:t>Motion</w:t>
      </w:r>
      <w:r>
        <w:rPr>
          <w:spacing w:val="-6"/>
          <w:sz w:val="24"/>
        </w:rPr>
        <w:t xml:space="preserve"> angående lås på sopluckor</w:t>
      </w:r>
      <w:r>
        <w:rPr>
          <w:spacing w:val="-2"/>
          <w:sz w:val="24"/>
        </w:rPr>
        <w:t>.</w:t>
      </w:r>
    </w:p>
    <w:p w14:paraId="36CA3D8F" w14:textId="77777777" w:rsidR="005C40D4" w:rsidRDefault="005C40D4" w:rsidP="005C40D4">
      <w:pPr>
        <w:pStyle w:val="Liststycke"/>
        <w:numPr>
          <w:ilvl w:val="1"/>
          <w:numId w:val="2"/>
        </w:numPr>
        <w:tabs>
          <w:tab w:val="left" w:pos="837"/>
        </w:tabs>
        <w:spacing w:before="191"/>
        <w:ind w:left="837" w:hanging="359"/>
        <w:rPr>
          <w:sz w:val="24"/>
        </w:rPr>
      </w:pPr>
      <w:r>
        <w:rPr>
          <w:sz w:val="24"/>
        </w:rPr>
        <w:t>Motion</w:t>
      </w:r>
      <w:r>
        <w:rPr>
          <w:spacing w:val="-6"/>
          <w:sz w:val="24"/>
        </w:rPr>
        <w:t xml:space="preserve"> angående sammanslagen lägenhet</w:t>
      </w:r>
      <w:r>
        <w:rPr>
          <w:spacing w:val="-2"/>
          <w:sz w:val="24"/>
        </w:rPr>
        <w:t>.</w:t>
      </w:r>
    </w:p>
    <w:p w14:paraId="07A861F5" w14:textId="77777777" w:rsidR="005C40D4" w:rsidRDefault="005C40D4" w:rsidP="005C40D4">
      <w:pPr>
        <w:pStyle w:val="Liststycke"/>
        <w:numPr>
          <w:ilvl w:val="1"/>
          <w:numId w:val="2"/>
        </w:numPr>
        <w:tabs>
          <w:tab w:val="left" w:pos="837"/>
        </w:tabs>
        <w:spacing w:before="191"/>
        <w:ind w:left="837" w:hanging="359"/>
        <w:rPr>
          <w:sz w:val="24"/>
        </w:rPr>
      </w:pPr>
      <w:r>
        <w:rPr>
          <w:spacing w:val="-6"/>
          <w:sz w:val="24"/>
        </w:rPr>
        <w:t>Av styrelsen till stämman hänskjuten fråga angående hobbyrum</w:t>
      </w:r>
      <w:r>
        <w:rPr>
          <w:spacing w:val="-2"/>
          <w:sz w:val="24"/>
        </w:rPr>
        <w:t>.</w:t>
      </w:r>
    </w:p>
    <w:p w14:paraId="61C2A0A9" w14:textId="77777777" w:rsidR="005C40D4" w:rsidRDefault="005C40D4" w:rsidP="005C40D4">
      <w:pPr>
        <w:pStyle w:val="Liststycke"/>
        <w:numPr>
          <w:ilvl w:val="0"/>
          <w:numId w:val="2"/>
        </w:numPr>
        <w:tabs>
          <w:tab w:val="left" w:pos="655"/>
        </w:tabs>
        <w:spacing w:before="204"/>
        <w:ind w:left="655" w:hanging="537"/>
        <w:rPr>
          <w:sz w:val="24"/>
        </w:rPr>
      </w:pPr>
      <w:r>
        <w:rPr>
          <w:spacing w:val="-2"/>
          <w:sz w:val="24"/>
        </w:rPr>
        <w:t>Avslutande</w:t>
      </w:r>
    </w:p>
    <w:p w14:paraId="029A5721" w14:textId="77777777" w:rsidR="005C40D4" w:rsidRDefault="005C40D4" w:rsidP="005C40D4">
      <w:pPr>
        <w:pStyle w:val="Brdtext"/>
        <w:spacing w:before="56"/>
      </w:pPr>
    </w:p>
    <w:p w14:paraId="760D3765" w14:textId="77777777" w:rsidR="005C40D4" w:rsidRDefault="005C40D4" w:rsidP="005C40D4">
      <w:pPr>
        <w:pStyle w:val="Brdtext"/>
        <w:spacing w:before="1" w:line="235" w:lineRule="auto"/>
        <w:ind w:left="119"/>
      </w:pPr>
      <w:r>
        <w:t>Efter</w:t>
      </w:r>
      <w:r>
        <w:rPr>
          <w:spacing w:val="-3"/>
        </w:rPr>
        <w:t xml:space="preserve"> </w:t>
      </w:r>
      <w:r>
        <w:t>avslutad</w:t>
      </w:r>
      <w:r>
        <w:rPr>
          <w:spacing w:val="-2"/>
        </w:rPr>
        <w:t xml:space="preserve"> </w:t>
      </w:r>
      <w:r>
        <w:t>stämma</w:t>
      </w:r>
      <w:r>
        <w:rPr>
          <w:spacing w:val="-3"/>
        </w:rPr>
        <w:t xml:space="preserve"> </w:t>
      </w:r>
      <w:r>
        <w:t>finns</w:t>
      </w:r>
      <w:r>
        <w:rPr>
          <w:spacing w:val="-2"/>
        </w:rPr>
        <w:t xml:space="preserve"> </w:t>
      </w:r>
      <w:r>
        <w:t>möjlighet</w:t>
      </w:r>
      <w:r>
        <w:rPr>
          <w:spacing w:val="-2"/>
        </w:rPr>
        <w:t xml:space="preserve"> </w:t>
      </w:r>
      <w:r>
        <w:t>till</w:t>
      </w:r>
      <w:r>
        <w:rPr>
          <w:spacing w:val="-2"/>
        </w:rPr>
        <w:t xml:space="preserve"> </w:t>
      </w:r>
      <w:r>
        <w:t>frågestund.</w:t>
      </w:r>
      <w:r>
        <w:rPr>
          <w:spacing w:val="-1"/>
        </w:rPr>
        <w:t xml:space="preserve"> </w:t>
      </w:r>
      <w:r>
        <w:t>Innan</w:t>
      </w:r>
      <w:r>
        <w:rPr>
          <w:spacing w:val="-2"/>
        </w:rPr>
        <w:t xml:space="preserve"> </w:t>
      </w:r>
      <w:r>
        <w:t>dess</w:t>
      </w:r>
      <w:r>
        <w:rPr>
          <w:spacing w:val="-3"/>
        </w:rPr>
        <w:t xml:space="preserve"> </w:t>
      </w:r>
      <w:r>
        <w:t>ges</w:t>
      </w:r>
      <w:r>
        <w:rPr>
          <w:spacing w:val="-3"/>
        </w:rPr>
        <w:t xml:space="preserve"> </w:t>
      </w:r>
      <w:r>
        <w:t>information</w:t>
      </w:r>
      <w:r>
        <w:rPr>
          <w:spacing w:val="-1"/>
        </w:rPr>
        <w:t xml:space="preserve"> </w:t>
      </w:r>
      <w:r>
        <w:t>om</w:t>
      </w:r>
      <w:r>
        <w:rPr>
          <w:spacing w:val="-3"/>
        </w:rPr>
        <w:t xml:space="preserve"> </w:t>
      </w:r>
      <w:r>
        <w:t xml:space="preserve">aktuell </w:t>
      </w:r>
      <w:r>
        <w:rPr>
          <w:spacing w:val="-2"/>
        </w:rPr>
        <w:t>underhållsplan.</w:t>
      </w:r>
    </w:p>
    <w:p w14:paraId="0012C63C" w14:textId="741DF012" w:rsidR="005C40D4" w:rsidRDefault="005C40D4" w:rsidP="005C40D4">
      <w:pPr>
        <w:tabs>
          <w:tab w:val="left" w:pos="513"/>
        </w:tabs>
        <w:spacing w:before="22"/>
        <w:rPr>
          <w:sz w:val="24"/>
          <w:szCs w:val="24"/>
        </w:rPr>
      </w:pPr>
    </w:p>
    <w:p w14:paraId="3B8FCF43" w14:textId="170F0666" w:rsidR="005C40D4" w:rsidRDefault="005C40D4" w:rsidP="005C40D4">
      <w:pPr>
        <w:tabs>
          <w:tab w:val="left" w:pos="513"/>
        </w:tabs>
        <w:spacing w:before="22"/>
        <w:rPr>
          <w:sz w:val="24"/>
          <w:szCs w:val="24"/>
        </w:rPr>
      </w:pPr>
    </w:p>
    <w:p w14:paraId="36752E5A" w14:textId="48800E7B" w:rsidR="005C40D4" w:rsidRDefault="005C40D4" w:rsidP="005C40D4">
      <w:pPr>
        <w:tabs>
          <w:tab w:val="left" w:pos="513"/>
        </w:tabs>
        <w:spacing w:before="22"/>
        <w:rPr>
          <w:sz w:val="24"/>
          <w:szCs w:val="24"/>
        </w:rPr>
      </w:pPr>
    </w:p>
    <w:p w14:paraId="73B87213" w14:textId="05FD4A9A" w:rsidR="005C40D4" w:rsidRDefault="005C40D4" w:rsidP="005C40D4">
      <w:pPr>
        <w:tabs>
          <w:tab w:val="left" w:pos="513"/>
        </w:tabs>
        <w:spacing w:before="22"/>
        <w:rPr>
          <w:sz w:val="24"/>
          <w:szCs w:val="24"/>
        </w:rPr>
      </w:pPr>
    </w:p>
    <w:p w14:paraId="2FE26903" w14:textId="77777777" w:rsidR="005C40D4" w:rsidRDefault="005C40D4" w:rsidP="005C40D4">
      <w:pPr>
        <w:pStyle w:val="Rubrik"/>
        <w:spacing w:line="562" w:lineRule="exact"/>
      </w:pPr>
      <w:r>
        <w:rPr>
          <w:noProof/>
        </w:rPr>
        <w:lastRenderedPageBreak/>
        <w:drawing>
          <wp:anchor distT="0" distB="0" distL="0" distR="0" simplePos="0" relativeHeight="251659264" behindDoc="0" locked="0" layoutInCell="1" allowOverlap="1" wp14:anchorId="76B6AAC5" wp14:editId="58C2491E">
            <wp:simplePos x="0" y="0"/>
            <wp:positionH relativeFrom="page">
              <wp:posOffset>857250</wp:posOffset>
            </wp:positionH>
            <wp:positionV relativeFrom="paragraph">
              <wp:posOffset>11811</wp:posOffset>
            </wp:positionV>
            <wp:extent cx="685800" cy="1194434"/>
            <wp:effectExtent l="0" t="0" r="0" b="0"/>
            <wp:wrapNone/>
            <wp:docPr id="2" name="Image 1">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7"/>
                    </pic:cNvPr>
                    <pic:cNvPicPr/>
                  </pic:nvPicPr>
                  <pic:blipFill>
                    <a:blip r:embed="rId6" cstate="print"/>
                    <a:stretch>
                      <a:fillRect/>
                    </a:stretch>
                  </pic:blipFill>
                  <pic:spPr>
                    <a:xfrm>
                      <a:off x="0" y="0"/>
                      <a:ext cx="685800" cy="1194434"/>
                    </a:xfrm>
                    <a:prstGeom prst="rect">
                      <a:avLst/>
                    </a:prstGeom>
                  </pic:spPr>
                </pic:pic>
              </a:graphicData>
            </a:graphic>
          </wp:anchor>
        </w:drawing>
      </w:r>
    </w:p>
    <w:p w14:paraId="1BE3614C" w14:textId="77777777" w:rsidR="005C40D4" w:rsidRDefault="005C40D4" w:rsidP="005C40D4">
      <w:pPr>
        <w:pStyle w:val="Rubrik"/>
        <w:spacing w:before="48"/>
        <w:ind w:right="1"/>
        <w:rPr>
          <w:color w:val="2E5395"/>
        </w:rPr>
      </w:pPr>
      <w:r>
        <w:rPr>
          <w:color w:val="2E5395"/>
        </w:rPr>
        <w:t>Brf Vidfamnes årsredovisning för 2025</w:t>
      </w:r>
    </w:p>
    <w:p w14:paraId="7D1865D7" w14:textId="77777777" w:rsidR="005C40D4" w:rsidRDefault="005C40D4" w:rsidP="005C40D4">
      <w:pPr>
        <w:pStyle w:val="Rubrik"/>
        <w:spacing w:before="48"/>
        <w:ind w:left="2880" w:right="1" w:firstLine="720"/>
        <w:jc w:val="left"/>
        <w:rPr>
          <w:color w:val="2E5395"/>
        </w:rPr>
      </w:pPr>
      <w:r>
        <w:rPr>
          <w:color w:val="2E5395"/>
        </w:rPr>
        <w:t>är digital</w:t>
      </w:r>
    </w:p>
    <w:p w14:paraId="2C07E304" w14:textId="77777777" w:rsidR="005C40D4" w:rsidRDefault="005C40D4" w:rsidP="005C40D4">
      <w:pPr>
        <w:pStyle w:val="Rubrik"/>
        <w:spacing w:before="48"/>
        <w:ind w:right="1"/>
      </w:pPr>
    </w:p>
    <w:p w14:paraId="459CD84F" w14:textId="77777777" w:rsidR="005C40D4" w:rsidRDefault="005C40D4" w:rsidP="005C40D4">
      <w:pPr>
        <w:pStyle w:val="Brdtext"/>
      </w:pPr>
    </w:p>
    <w:p w14:paraId="2D232FF5" w14:textId="77777777" w:rsidR="005C40D4" w:rsidRDefault="005C40D4" w:rsidP="005C40D4">
      <w:pPr>
        <w:pStyle w:val="Brdtext"/>
      </w:pPr>
    </w:p>
    <w:p w14:paraId="39F39B01" w14:textId="77777777" w:rsidR="005C40D4" w:rsidRDefault="005C40D4" w:rsidP="005C40D4">
      <w:pPr>
        <w:pStyle w:val="Brdtext"/>
      </w:pPr>
    </w:p>
    <w:p w14:paraId="518E3666" w14:textId="77777777" w:rsidR="005C40D4" w:rsidRDefault="005C40D4" w:rsidP="005C40D4">
      <w:pPr>
        <w:pStyle w:val="Brdtext"/>
        <w:spacing w:before="87"/>
      </w:pPr>
    </w:p>
    <w:p w14:paraId="57C9DA5E" w14:textId="77777777" w:rsidR="005C40D4" w:rsidRDefault="005C40D4" w:rsidP="005C40D4">
      <w:pPr>
        <w:pStyle w:val="Brdtext"/>
        <w:ind w:left="176"/>
        <w:rPr>
          <w:sz w:val="28"/>
          <w:szCs w:val="28"/>
        </w:rPr>
      </w:pPr>
      <w:r w:rsidRPr="002F5E4B">
        <w:rPr>
          <w:sz w:val="28"/>
          <w:szCs w:val="28"/>
        </w:rPr>
        <w:t xml:space="preserve">Årsredovisningen </w:t>
      </w:r>
      <w:r>
        <w:rPr>
          <w:sz w:val="28"/>
          <w:szCs w:val="28"/>
        </w:rPr>
        <w:t xml:space="preserve">kommer att senast två veckor innan årsmötet </w:t>
      </w:r>
      <w:r w:rsidRPr="002F5E4B">
        <w:rPr>
          <w:sz w:val="28"/>
          <w:szCs w:val="28"/>
        </w:rPr>
        <w:t>finn</w:t>
      </w:r>
      <w:r>
        <w:rPr>
          <w:sz w:val="28"/>
          <w:szCs w:val="28"/>
        </w:rPr>
        <w:t>a</w:t>
      </w:r>
      <w:r w:rsidRPr="002F5E4B">
        <w:rPr>
          <w:sz w:val="28"/>
          <w:szCs w:val="28"/>
        </w:rPr>
        <w:t>s publicerad på föreningens webbplats</w:t>
      </w:r>
      <w:r>
        <w:rPr>
          <w:sz w:val="28"/>
          <w:szCs w:val="28"/>
        </w:rPr>
        <w:t xml:space="preserve">: </w:t>
      </w:r>
      <w:r w:rsidRPr="002F5E4B">
        <w:rPr>
          <w:sz w:val="28"/>
          <w:szCs w:val="28"/>
        </w:rPr>
        <w:t>brf-vidfamne.bostadsratterna.</w:t>
      </w:r>
      <w:r>
        <w:rPr>
          <w:sz w:val="28"/>
          <w:szCs w:val="28"/>
        </w:rPr>
        <w:t xml:space="preserve">se </w:t>
      </w:r>
    </w:p>
    <w:p w14:paraId="75CB36E4" w14:textId="77777777" w:rsidR="005C40D4" w:rsidRDefault="005C40D4" w:rsidP="005C40D4">
      <w:pPr>
        <w:pStyle w:val="Brdtext"/>
        <w:ind w:left="176"/>
        <w:rPr>
          <w:sz w:val="28"/>
          <w:szCs w:val="28"/>
        </w:rPr>
      </w:pPr>
    </w:p>
    <w:p w14:paraId="1005B481" w14:textId="77777777" w:rsidR="005C40D4" w:rsidRDefault="005C40D4" w:rsidP="005C40D4">
      <w:pPr>
        <w:pStyle w:val="Brdtext"/>
        <w:ind w:left="176"/>
        <w:rPr>
          <w:sz w:val="28"/>
          <w:szCs w:val="28"/>
        </w:rPr>
      </w:pPr>
      <w:r>
        <w:rPr>
          <w:sz w:val="28"/>
          <w:szCs w:val="28"/>
        </w:rPr>
        <w:t>Gå till fliken ”Dokument” och sedan ”Årsredovisningar”.</w:t>
      </w:r>
    </w:p>
    <w:p w14:paraId="45EA6D17" w14:textId="77777777" w:rsidR="005C40D4" w:rsidRDefault="005C40D4" w:rsidP="005C40D4">
      <w:pPr>
        <w:pStyle w:val="Brdtext"/>
        <w:ind w:left="176"/>
        <w:rPr>
          <w:sz w:val="28"/>
          <w:szCs w:val="28"/>
        </w:rPr>
      </w:pPr>
    </w:p>
    <w:p w14:paraId="4D67D5FC" w14:textId="77777777" w:rsidR="005C40D4" w:rsidRDefault="005C40D4" w:rsidP="005C40D4">
      <w:pPr>
        <w:pStyle w:val="Brdtext"/>
        <w:ind w:left="176"/>
        <w:rPr>
          <w:sz w:val="28"/>
          <w:szCs w:val="28"/>
        </w:rPr>
      </w:pPr>
      <w:r>
        <w:rPr>
          <w:sz w:val="28"/>
          <w:szCs w:val="28"/>
        </w:rPr>
        <w:t xml:space="preserve">Om du som medlem i stället önskar ett utskrivet exemplar kontakta styrelsen senast den 7 april. </w:t>
      </w:r>
    </w:p>
    <w:p w14:paraId="2388FB17" w14:textId="77777777" w:rsidR="005C40D4" w:rsidRPr="002F5E4B" w:rsidRDefault="005C40D4" w:rsidP="005C40D4">
      <w:pPr>
        <w:pStyle w:val="Brdtext"/>
        <w:ind w:left="176"/>
        <w:rPr>
          <w:sz w:val="28"/>
          <w:szCs w:val="28"/>
        </w:rPr>
      </w:pPr>
      <w:r>
        <w:rPr>
          <w:sz w:val="28"/>
          <w:szCs w:val="28"/>
        </w:rPr>
        <w:t xml:space="preserve">Mailadress: </w:t>
      </w:r>
      <w:hyperlink r:id="rId8" w:history="1">
        <w:r w:rsidRPr="009D313F">
          <w:rPr>
            <w:rStyle w:val="Hyperlnk"/>
            <w:sz w:val="28"/>
            <w:szCs w:val="28"/>
          </w:rPr>
          <w:t>styrelsen@brf-vidfamne.se</w:t>
        </w:r>
      </w:hyperlink>
      <w:r>
        <w:rPr>
          <w:sz w:val="28"/>
          <w:szCs w:val="28"/>
        </w:rPr>
        <w:t xml:space="preserve"> </w:t>
      </w:r>
      <w:r w:rsidRPr="002F5E4B">
        <w:rPr>
          <w:sz w:val="28"/>
          <w:szCs w:val="28"/>
        </w:rPr>
        <w:t xml:space="preserve"> </w:t>
      </w:r>
    </w:p>
    <w:p w14:paraId="59157353" w14:textId="77777777" w:rsidR="005C40D4" w:rsidRPr="002F5E4B" w:rsidRDefault="005C40D4" w:rsidP="005C40D4">
      <w:pPr>
        <w:pStyle w:val="Brdtext"/>
        <w:ind w:left="176"/>
        <w:rPr>
          <w:sz w:val="28"/>
          <w:szCs w:val="28"/>
        </w:rPr>
      </w:pPr>
    </w:p>
    <w:p w14:paraId="26F62C6B" w14:textId="77777777" w:rsidR="005C40D4" w:rsidRPr="002F5E4B" w:rsidRDefault="005C40D4" w:rsidP="005C40D4">
      <w:pPr>
        <w:pStyle w:val="Brdtext"/>
        <w:rPr>
          <w:sz w:val="28"/>
          <w:szCs w:val="28"/>
        </w:rPr>
      </w:pPr>
    </w:p>
    <w:p w14:paraId="4D12C29D" w14:textId="77777777" w:rsidR="005C40D4" w:rsidRPr="002F5E4B" w:rsidRDefault="005C40D4" w:rsidP="005C40D4">
      <w:pPr>
        <w:pStyle w:val="Brdtext"/>
        <w:spacing w:before="94"/>
        <w:rPr>
          <w:sz w:val="28"/>
          <w:szCs w:val="28"/>
        </w:rPr>
      </w:pPr>
    </w:p>
    <w:p w14:paraId="63C0CE49" w14:textId="77777777" w:rsidR="005C40D4" w:rsidRDefault="005C40D4" w:rsidP="005C40D4">
      <w:pPr>
        <w:pStyle w:val="Brdtext"/>
        <w:spacing w:line="400" w:lineRule="auto"/>
        <w:ind w:left="159" w:right="6473"/>
      </w:pPr>
      <w:r w:rsidRPr="002F5E4B">
        <w:rPr>
          <w:sz w:val="28"/>
          <w:szCs w:val="28"/>
        </w:rPr>
        <w:t xml:space="preserve">Med vänlig hälsning, </w:t>
      </w:r>
      <w:r>
        <w:rPr>
          <w:sz w:val="28"/>
          <w:szCs w:val="28"/>
        </w:rPr>
        <w:t>S</w:t>
      </w:r>
      <w:r w:rsidRPr="002F5E4B">
        <w:rPr>
          <w:sz w:val="28"/>
          <w:szCs w:val="28"/>
        </w:rPr>
        <w:t>tyrelsen</w:t>
      </w:r>
    </w:p>
    <w:p w14:paraId="6123A79F" w14:textId="20A49E12" w:rsidR="005C40D4" w:rsidRDefault="005C40D4" w:rsidP="005C40D4">
      <w:pPr>
        <w:tabs>
          <w:tab w:val="left" w:pos="513"/>
        </w:tabs>
        <w:spacing w:before="22"/>
        <w:rPr>
          <w:sz w:val="24"/>
          <w:szCs w:val="24"/>
        </w:rPr>
      </w:pPr>
    </w:p>
    <w:p w14:paraId="6650E02B" w14:textId="47B4C456" w:rsidR="005C40D4" w:rsidRDefault="005C40D4" w:rsidP="005C40D4">
      <w:pPr>
        <w:tabs>
          <w:tab w:val="left" w:pos="513"/>
        </w:tabs>
        <w:spacing w:before="22"/>
        <w:rPr>
          <w:sz w:val="24"/>
          <w:szCs w:val="24"/>
        </w:rPr>
      </w:pPr>
    </w:p>
    <w:p w14:paraId="7CDCF499" w14:textId="43A09E39" w:rsidR="005C40D4" w:rsidRDefault="005C40D4" w:rsidP="005C40D4">
      <w:pPr>
        <w:tabs>
          <w:tab w:val="left" w:pos="513"/>
        </w:tabs>
        <w:spacing w:before="22"/>
        <w:rPr>
          <w:sz w:val="24"/>
          <w:szCs w:val="24"/>
        </w:rPr>
      </w:pPr>
    </w:p>
    <w:p w14:paraId="03E2C84D" w14:textId="2E2AF26A" w:rsidR="005C40D4" w:rsidRDefault="005C40D4" w:rsidP="005C40D4">
      <w:pPr>
        <w:tabs>
          <w:tab w:val="left" w:pos="513"/>
        </w:tabs>
        <w:spacing w:before="22"/>
        <w:rPr>
          <w:sz w:val="24"/>
          <w:szCs w:val="24"/>
        </w:rPr>
      </w:pPr>
    </w:p>
    <w:p w14:paraId="40A28813" w14:textId="364B2A41" w:rsidR="005C40D4" w:rsidRDefault="005C40D4" w:rsidP="005C40D4">
      <w:pPr>
        <w:tabs>
          <w:tab w:val="left" w:pos="513"/>
        </w:tabs>
        <w:spacing w:before="22"/>
        <w:rPr>
          <w:sz w:val="24"/>
          <w:szCs w:val="24"/>
        </w:rPr>
      </w:pPr>
    </w:p>
    <w:p w14:paraId="7CA0C1EC" w14:textId="3E3C716C" w:rsidR="005C40D4" w:rsidRDefault="005C40D4" w:rsidP="005C40D4">
      <w:pPr>
        <w:tabs>
          <w:tab w:val="left" w:pos="513"/>
        </w:tabs>
        <w:spacing w:before="22"/>
        <w:rPr>
          <w:sz w:val="24"/>
          <w:szCs w:val="24"/>
        </w:rPr>
      </w:pPr>
    </w:p>
    <w:p w14:paraId="2FD80B49" w14:textId="0E35BB33" w:rsidR="005C40D4" w:rsidRDefault="005C40D4" w:rsidP="005C40D4">
      <w:pPr>
        <w:tabs>
          <w:tab w:val="left" w:pos="513"/>
        </w:tabs>
        <w:spacing w:before="22"/>
        <w:rPr>
          <w:sz w:val="24"/>
          <w:szCs w:val="24"/>
        </w:rPr>
      </w:pPr>
    </w:p>
    <w:p w14:paraId="3E5B5889" w14:textId="516064C6" w:rsidR="005C40D4" w:rsidRDefault="005C40D4" w:rsidP="005C40D4">
      <w:pPr>
        <w:tabs>
          <w:tab w:val="left" w:pos="513"/>
        </w:tabs>
        <w:spacing w:before="22"/>
        <w:rPr>
          <w:sz w:val="24"/>
          <w:szCs w:val="24"/>
        </w:rPr>
      </w:pPr>
    </w:p>
    <w:p w14:paraId="7A06D412" w14:textId="7302B610" w:rsidR="005C40D4" w:rsidRDefault="005C40D4" w:rsidP="005C40D4">
      <w:pPr>
        <w:tabs>
          <w:tab w:val="left" w:pos="513"/>
        </w:tabs>
        <w:spacing w:before="22"/>
        <w:rPr>
          <w:sz w:val="24"/>
          <w:szCs w:val="24"/>
        </w:rPr>
      </w:pPr>
    </w:p>
    <w:p w14:paraId="4A0F8A02" w14:textId="17BAAAE0" w:rsidR="005C40D4" w:rsidRDefault="005C40D4" w:rsidP="005C40D4">
      <w:pPr>
        <w:tabs>
          <w:tab w:val="left" w:pos="513"/>
        </w:tabs>
        <w:spacing w:before="22"/>
        <w:rPr>
          <w:sz w:val="24"/>
          <w:szCs w:val="24"/>
        </w:rPr>
      </w:pPr>
    </w:p>
    <w:p w14:paraId="6F3A1BAE" w14:textId="2344C6EB" w:rsidR="005C40D4" w:rsidRDefault="005C40D4" w:rsidP="005C40D4">
      <w:pPr>
        <w:tabs>
          <w:tab w:val="left" w:pos="513"/>
        </w:tabs>
        <w:spacing w:before="22"/>
        <w:rPr>
          <w:sz w:val="24"/>
          <w:szCs w:val="24"/>
        </w:rPr>
      </w:pPr>
    </w:p>
    <w:p w14:paraId="208FDDA5" w14:textId="4A36C63A" w:rsidR="005C40D4" w:rsidRDefault="005C40D4" w:rsidP="005C40D4">
      <w:pPr>
        <w:tabs>
          <w:tab w:val="left" w:pos="513"/>
        </w:tabs>
        <w:spacing w:before="22"/>
        <w:rPr>
          <w:sz w:val="24"/>
          <w:szCs w:val="24"/>
        </w:rPr>
      </w:pPr>
    </w:p>
    <w:p w14:paraId="325F7D42" w14:textId="14550CD2" w:rsidR="005C40D4" w:rsidRDefault="005C40D4" w:rsidP="005C40D4">
      <w:pPr>
        <w:tabs>
          <w:tab w:val="left" w:pos="513"/>
        </w:tabs>
        <w:spacing w:before="22"/>
        <w:rPr>
          <w:sz w:val="24"/>
          <w:szCs w:val="24"/>
        </w:rPr>
      </w:pPr>
    </w:p>
    <w:p w14:paraId="1DD97E7A" w14:textId="3BD5CBE9" w:rsidR="005C40D4" w:rsidRDefault="005C40D4" w:rsidP="005C40D4">
      <w:pPr>
        <w:tabs>
          <w:tab w:val="left" w:pos="513"/>
        </w:tabs>
        <w:spacing w:before="22"/>
        <w:rPr>
          <w:sz w:val="24"/>
          <w:szCs w:val="24"/>
        </w:rPr>
      </w:pPr>
    </w:p>
    <w:p w14:paraId="13FC8F53" w14:textId="5B132949" w:rsidR="005C40D4" w:rsidRDefault="005C40D4" w:rsidP="005C40D4">
      <w:pPr>
        <w:tabs>
          <w:tab w:val="left" w:pos="513"/>
        </w:tabs>
        <w:spacing w:before="22"/>
        <w:rPr>
          <w:sz w:val="24"/>
          <w:szCs w:val="24"/>
        </w:rPr>
      </w:pPr>
    </w:p>
    <w:p w14:paraId="0923AFF6" w14:textId="77777777" w:rsidR="005C40D4" w:rsidRDefault="005C40D4" w:rsidP="005C40D4">
      <w:pPr>
        <w:tabs>
          <w:tab w:val="left" w:pos="513"/>
        </w:tabs>
        <w:spacing w:before="22"/>
        <w:rPr>
          <w:sz w:val="24"/>
          <w:szCs w:val="24"/>
        </w:rPr>
      </w:pPr>
    </w:p>
    <w:p w14:paraId="797A1F23" w14:textId="5D0969CA" w:rsidR="005C40D4" w:rsidRDefault="005C40D4" w:rsidP="005C40D4">
      <w:pPr>
        <w:tabs>
          <w:tab w:val="left" w:pos="513"/>
        </w:tabs>
        <w:spacing w:before="22"/>
        <w:rPr>
          <w:sz w:val="24"/>
          <w:szCs w:val="24"/>
        </w:rPr>
      </w:pPr>
    </w:p>
    <w:p w14:paraId="4D2C4FC3" w14:textId="37FCBC77" w:rsidR="005C40D4" w:rsidRDefault="005C40D4" w:rsidP="005C40D4">
      <w:pPr>
        <w:tabs>
          <w:tab w:val="left" w:pos="513"/>
        </w:tabs>
        <w:spacing w:before="22"/>
        <w:rPr>
          <w:sz w:val="24"/>
          <w:szCs w:val="24"/>
        </w:rPr>
      </w:pPr>
    </w:p>
    <w:p w14:paraId="75D6E5C9" w14:textId="503A57F0" w:rsidR="005C40D4" w:rsidRDefault="005C40D4" w:rsidP="005C40D4">
      <w:pPr>
        <w:tabs>
          <w:tab w:val="left" w:pos="513"/>
        </w:tabs>
        <w:spacing w:before="22"/>
        <w:rPr>
          <w:sz w:val="24"/>
          <w:szCs w:val="24"/>
        </w:rPr>
      </w:pPr>
    </w:p>
    <w:p w14:paraId="694C7F35" w14:textId="36B8F91C" w:rsidR="005C40D4" w:rsidRDefault="005C40D4" w:rsidP="005C40D4">
      <w:pPr>
        <w:tabs>
          <w:tab w:val="left" w:pos="513"/>
        </w:tabs>
        <w:spacing w:before="22"/>
        <w:rPr>
          <w:sz w:val="24"/>
          <w:szCs w:val="24"/>
        </w:rPr>
      </w:pPr>
    </w:p>
    <w:p w14:paraId="54CB7979" w14:textId="77777777" w:rsidR="005C40D4" w:rsidRPr="00EC7AA2" w:rsidRDefault="005C40D4" w:rsidP="005C40D4">
      <w:pPr>
        <w:rPr>
          <w:rFonts w:eastAsia="Times New Roman"/>
          <w:b/>
          <w:bCs/>
          <w:color w:val="313131"/>
          <w:sz w:val="24"/>
          <w:szCs w:val="24"/>
          <w:u w:val="single"/>
        </w:rPr>
      </w:pPr>
      <w:r w:rsidRPr="00EC7AA2">
        <w:rPr>
          <w:rFonts w:eastAsia="Times New Roman"/>
          <w:b/>
          <w:bCs/>
          <w:color w:val="313131"/>
          <w:sz w:val="24"/>
          <w:szCs w:val="24"/>
          <w:u w:val="single"/>
        </w:rPr>
        <w:lastRenderedPageBreak/>
        <w:t>Motion gällande parfymfria tvätt- och sköljmedel i våra gemensamma tvättmaskiner.</w:t>
      </w:r>
    </w:p>
    <w:p w14:paraId="1D00064E" w14:textId="77777777" w:rsidR="005C40D4" w:rsidRPr="00EC7AA2" w:rsidRDefault="005C40D4" w:rsidP="005C40D4">
      <w:pPr>
        <w:rPr>
          <w:rFonts w:eastAsia="Times New Roman"/>
          <w:b/>
          <w:bCs/>
          <w:color w:val="313131"/>
        </w:rPr>
      </w:pPr>
    </w:p>
    <w:p w14:paraId="24FE8EAB" w14:textId="77777777" w:rsidR="005C40D4" w:rsidRPr="00EC7AA2" w:rsidRDefault="005C40D4" w:rsidP="005C40D4">
      <w:pPr>
        <w:rPr>
          <w:rFonts w:eastAsia="Times New Roman"/>
        </w:rPr>
      </w:pPr>
      <w:r w:rsidRPr="00EC7AA2">
        <w:rPr>
          <w:rFonts w:eastAsia="Times New Roman"/>
        </w:rPr>
        <w:t xml:space="preserve">Parfymfria tvättmaskiner </w:t>
      </w:r>
    </w:p>
    <w:p w14:paraId="54B3EFAA" w14:textId="77777777" w:rsidR="005C40D4" w:rsidRPr="00EC7AA2" w:rsidRDefault="005C40D4" w:rsidP="005C40D4">
      <w:pPr>
        <w:rPr>
          <w:rFonts w:eastAsia="Times New Roman"/>
        </w:rPr>
      </w:pPr>
    </w:p>
    <w:p w14:paraId="15FE39C8" w14:textId="77777777" w:rsidR="005C40D4" w:rsidRPr="00EC7AA2" w:rsidRDefault="005C40D4" w:rsidP="005C40D4">
      <w:pPr>
        <w:rPr>
          <w:rFonts w:eastAsia="Times New Roman"/>
        </w:rPr>
      </w:pPr>
      <w:r w:rsidRPr="00EC7AA2">
        <w:rPr>
          <w:rFonts w:eastAsia="Times New Roman"/>
        </w:rPr>
        <w:t>Flera gånger årligen luktar vår rena tvätt av oönskad parfymlukt. Detta trots att vi alltid tvättar ur maskin och tvålfack. Ibland har vi tvättat och vädrat flera gånger men ändå inte lyckats få bort lukten. Detta hade varit skönt att slippa när man inte har valt parfymen själv :-)</w:t>
      </w:r>
    </w:p>
    <w:p w14:paraId="54FB6C25" w14:textId="77777777" w:rsidR="005C40D4" w:rsidRPr="00EC7AA2" w:rsidRDefault="005C40D4" w:rsidP="005C40D4">
      <w:pPr>
        <w:rPr>
          <w:rFonts w:eastAsia="Times New Roman"/>
        </w:rPr>
      </w:pPr>
    </w:p>
    <w:p w14:paraId="4C70B403" w14:textId="77777777" w:rsidR="005C40D4" w:rsidRPr="00EC7AA2" w:rsidRDefault="005C40D4" w:rsidP="005C40D4">
      <w:pPr>
        <w:rPr>
          <w:rFonts w:eastAsia="Times New Roman"/>
        </w:rPr>
      </w:pPr>
      <w:r w:rsidRPr="00EC7AA2">
        <w:rPr>
          <w:rFonts w:eastAsia="Times New Roman"/>
        </w:rPr>
        <w:t>I sköljmedel idag tillsätts medel som gör att lukten ska sitta kvar. Detta gör att lukten finns i maskinen och att den sätter sig i nästa persons kläder. För den som använder sköljmedel och gillar lukten känns det kanske inte. Men kommer man efteråt och tvättar man med parfymfria tvättmedel så kommer alla ens sängkläder ändå att lukta parfym.</w:t>
      </w:r>
      <w:r w:rsidRPr="00EC7AA2">
        <w:rPr>
          <w:rFonts w:eastAsia="Times New Roman"/>
        </w:rPr>
        <w:br/>
      </w:r>
    </w:p>
    <w:p w14:paraId="1AB6B880" w14:textId="77777777" w:rsidR="005C40D4" w:rsidRPr="00EC7AA2" w:rsidRDefault="005C40D4" w:rsidP="005C40D4">
      <w:pPr>
        <w:rPr>
          <w:rFonts w:eastAsia="Times New Roman"/>
        </w:rPr>
      </w:pPr>
      <w:r w:rsidRPr="00EC7AA2">
        <w:rPr>
          <w:rFonts w:eastAsia="Times New Roman"/>
        </w:rPr>
        <w:t>Dessutom är det numera inte ovanligt med allergi mot sköljmedel.</w:t>
      </w:r>
    </w:p>
    <w:p w14:paraId="6ED0BF11" w14:textId="77777777" w:rsidR="005C40D4" w:rsidRPr="00EC7AA2" w:rsidRDefault="005C40D4" w:rsidP="005C40D4">
      <w:pPr>
        <w:rPr>
          <w:rFonts w:eastAsia="Times New Roman"/>
        </w:rPr>
      </w:pPr>
    </w:p>
    <w:p w14:paraId="593EF4B2" w14:textId="77777777" w:rsidR="005C40D4" w:rsidRPr="00EC7AA2" w:rsidRDefault="005C40D4" w:rsidP="005C40D4">
      <w:pPr>
        <w:rPr>
          <w:rFonts w:eastAsia="Times New Roman"/>
        </w:rPr>
      </w:pPr>
      <w:r w:rsidRPr="00EC7AA2">
        <w:rPr>
          <w:rFonts w:eastAsia="Times New Roman"/>
        </w:rPr>
        <w:t>Vi föreslår att man enbart får använda parfymfria tvätt och sköljmedel i de gemensamma maskinerna.</w:t>
      </w:r>
    </w:p>
    <w:p w14:paraId="5F3E44E0" w14:textId="77777777" w:rsidR="005C40D4" w:rsidRPr="00EC7AA2" w:rsidRDefault="005C40D4" w:rsidP="005C40D4">
      <w:pPr>
        <w:rPr>
          <w:rFonts w:eastAsia="Times New Roman"/>
        </w:rPr>
      </w:pPr>
      <w:r w:rsidRPr="00EC7AA2">
        <w:rPr>
          <w:rFonts w:eastAsia="Times New Roman"/>
        </w:rPr>
        <w:br/>
      </w:r>
    </w:p>
    <w:p w14:paraId="72E53B02" w14:textId="77777777" w:rsidR="005C40D4" w:rsidRPr="00EC7AA2" w:rsidRDefault="005C40D4" w:rsidP="005C40D4">
      <w:pPr>
        <w:rPr>
          <w:rFonts w:eastAsia="Times New Roman"/>
        </w:rPr>
      </w:pPr>
      <w:r w:rsidRPr="00EC7AA2">
        <w:rPr>
          <w:rFonts w:eastAsia="Times New Roman"/>
        </w:rPr>
        <w:t>Mvh Malene och Pär-Ola Bay Landin </w:t>
      </w:r>
    </w:p>
    <w:p w14:paraId="5F15C2AC" w14:textId="77777777" w:rsidR="005C40D4" w:rsidRDefault="005C40D4" w:rsidP="005C40D4"/>
    <w:p w14:paraId="60DA1F91" w14:textId="77777777" w:rsidR="005C40D4" w:rsidRDefault="005C40D4" w:rsidP="005C40D4"/>
    <w:p w14:paraId="2AF9EAC6" w14:textId="77777777" w:rsidR="005C40D4" w:rsidRDefault="005C40D4" w:rsidP="005C40D4"/>
    <w:p w14:paraId="50B07363" w14:textId="77777777" w:rsidR="005C40D4" w:rsidRDefault="005C40D4" w:rsidP="005C40D4">
      <w:pPr>
        <w:rPr>
          <w:b/>
          <w:bCs/>
          <w:sz w:val="24"/>
          <w:szCs w:val="24"/>
          <w:u w:val="single"/>
        </w:rPr>
      </w:pPr>
      <w:r w:rsidRPr="00A805FC">
        <w:rPr>
          <w:b/>
          <w:bCs/>
          <w:sz w:val="24"/>
          <w:szCs w:val="24"/>
          <w:u w:val="single"/>
        </w:rPr>
        <w:t>Motionssvar</w:t>
      </w:r>
    </w:p>
    <w:p w14:paraId="1C47856B" w14:textId="77777777" w:rsidR="005C40D4" w:rsidRPr="00A805FC" w:rsidRDefault="005C40D4" w:rsidP="005C40D4">
      <w:pPr>
        <w:rPr>
          <w:b/>
          <w:bCs/>
          <w:sz w:val="24"/>
          <w:szCs w:val="24"/>
          <w:u w:val="single"/>
        </w:rPr>
      </w:pPr>
    </w:p>
    <w:p w14:paraId="7ED61549" w14:textId="77777777" w:rsidR="005C40D4" w:rsidRDefault="005C40D4" w:rsidP="005C40D4">
      <w:r>
        <w:t>Motionärerna påpekar problemet med att egen tvätt kan få oönskad parfymlukt efter tvätt i de gemensamma tvättstugorna. (Lukten går inte att få bort, ens genom att tvätta ur maskinerna före användning).</w:t>
      </w:r>
    </w:p>
    <w:p w14:paraId="75FB934B" w14:textId="77777777" w:rsidR="005C40D4" w:rsidRDefault="005C40D4" w:rsidP="005C40D4"/>
    <w:p w14:paraId="4F4E952A" w14:textId="77777777" w:rsidR="005C40D4" w:rsidRDefault="005C40D4" w:rsidP="005C40D4">
      <w:pPr>
        <w:rPr>
          <w:rFonts w:eastAsia="Times New Roman"/>
          <w:b/>
          <w:bCs/>
          <w:i/>
          <w:iCs/>
        </w:rPr>
      </w:pPr>
      <w:r>
        <w:rPr>
          <w:rFonts w:eastAsia="Times New Roman"/>
        </w:rPr>
        <w:t>Styrelsen har full förståelse att det kan upplevas obehagligt att tidigare medlemmar använt tvätt- eller sköljmedel som är parfymerade.</w:t>
      </w:r>
      <w:r>
        <w:rPr>
          <w:rFonts w:eastAsia="Times New Roman"/>
        </w:rPr>
        <w:br/>
        <w:t>Styrelsen anser dock att vi som förening inte kan förbjuda sådana produkter, då vi ser principiella svårigheter med att finna ett regelverk om hur vi skulle kunna hantera brott mot en sådan regel.</w:t>
      </w:r>
      <w:r>
        <w:rPr>
          <w:rFonts w:eastAsia="Times New Roman"/>
        </w:rPr>
        <w:br/>
      </w:r>
    </w:p>
    <w:p w14:paraId="14BD3BE9" w14:textId="77777777" w:rsidR="005C40D4" w:rsidRDefault="005C40D4" w:rsidP="005C40D4">
      <w:pPr>
        <w:rPr>
          <w:rFonts w:eastAsia="Times New Roman"/>
          <w:b/>
          <w:bCs/>
        </w:rPr>
      </w:pPr>
      <w:r>
        <w:rPr>
          <w:rFonts w:eastAsia="Times New Roman"/>
        </w:rPr>
        <w:br/>
      </w:r>
      <w:r w:rsidRPr="00950958">
        <w:rPr>
          <w:rFonts w:eastAsia="Times New Roman"/>
          <w:b/>
          <w:bCs/>
        </w:rPr>
        <w:t>Styrelsen föreslår stämman besluta:</w:t>
      </w:r>
    </w:p>
    <w:p w14:paraId="3AB01058" w14:textId="77777777" w:rsidR="005C40D4" w:rsidRDefault="005C40D4" w:rsidP="005C40D4">
      <w:pPr>
        <w:rPr>
          <w:rFonts w:eastAsia="Times New Roman"/>
        </w:rPr>
      </w:pPr>
      <w:r w:rsidRPr="00867EF3">
        <w:rPr>
          <w:rFonts w:eastAsia="Times New Roman"/>
          <w:b/>
          <w:bCs/>
        </w:rPr>
        <w:t xml:space="preserve">Att </w:t>
      </w:r>
      <w:r w:rsidRPr="00867EF3">
        <w:rPr>
          <w:rFonts w:eastAsia="Times New Roman"/>
        </w:rPr>
        <w:t>avslå motionen</w:t>
      </w:r>
      <w:r>
        <w:rPr>
          <w:rFonts w:eastAsia="Times New Roman"/>
        </w:rPr>
        <w:t>.</w:t>
      </w:r>
    </w:p>
    <w:p w14:paraId="0F6FCA60" w14:textId="77777777" w:rsidR="005C40D4" w:rsidRDefault="005C40D4" w:rsidP="005C40D4">
      <w:pPr>
        <w:rPr>
          <w:rFonts w:eastAsia="Times New Roman"/>
        </w:rPr>
      </w:pPr>
      <w:r>
        <w:rPr>
          <w:rFonts w:eastAsia="Times New Roman"/>
        </w:rPr>
        <w:br/>
      </w:r>
      <w:r w:rsidRPr="00950958">
        <w:rPr>
          <w:rFonts w:eastAsia="Times New Roman"/>
          <w:b/>
          <w:bCs/>
        </w:rPr>
        <w:t>Att</w:t>
      </w:r>
      <w:r>
        <w:rPr>
          <w:rFonts w:eastAsia="Times New Roman"/>
        </w:rPr>
        <w:t xml:space="preserve"> stämman med kraft uppmanar alla boende att inte använda parfymerade tvätt- eller sköljmedel i de gemensamma tvättmaskinerna, utifrån ett solidariskt perspektiv till sina grannar.</w:t>
      </w:r>
    </w:p>
    <w:p w14:paraId="4EB38683" w14:textId="77777777" w:rsidR="005C40D4" w:rsidRPr="00D113C0" w:rsidRDefault="005C40D4" w:rsidP="005C40D4">
      <w:pPr>
        <w:rPr>
          <w:b/>
          <w:bCs/>
        </w:rPr>
      </w:pPr>
    </w:p>
    <w:p w14:paraId="583C2DEC" w14:textId="77777777" w:rsidR="005C40D4" w:rsidRPr="008843B7" w:rsidRDefault="005C40D4" w:rsidP="005C40D4">
      <w:r w:rsidRPr="003B1773">
        <w:rPr>
          <w:b/>
          <w:bCs/>
        </w:rPr>
        <w:t>Att</w:t>
      </w:r>
      <w:r>
        <w:rPr>
          <w:b/>
          <w:bCs/>
        </w:rPr>
        <w:t xml:space="preserve"> </w:t>
      </w:r>
      <w:r w:rsidRPr="008843B7">
        <w:t>styrelsen ombesörjer att</w:t>
      </w:r>
      <w:r>
        <w:t xml:space="preserve"> det i samtliga tvättstugor anslås en skylt med lydelsen ”För att undvika eventuellt obehag för de som tvättar efter dig ombeds alla som tvättar i våra gemensamma tvättstugor att undvika parfymerade tvätt- och sköljmedel”. </w:t>
      </w:r>
      <w:r w:rsidRPr="008843B7">
        <w:t xml:space="preserve"> </w:t>
      </w:r>
    </w:p>
    <w:p w14:paraId="71396D61" w14:textId="39222D0F" w:rsidR="005C40D4" w:rsidRDefault="005C40D4" w:rsidP="005C40D4">
      <w:pPr>
        <w:tabs>
          <w:tab w:val="left" w:pos="513"/>
        </w:tabs>
        <w:spacing w:before="22"/>
        <w:rPr>
          <w:sz w:val="24"/>
          <w:szCs w:val="24"/>
        </w:rPr>
      </w:pPr>
    </w:p>
    <w:p w14:paraId="6F27773B" w14:textId="58160A05" w:rsidR="005C40D4" w:rsidRDefault="005C40D4" w:rsidP="005C40D4">
      <w:pPr>
        <w:tabs>
          <w:tab w:val="left" w:pos="513"/>
        </w:tabs>
        <w:spacing w:before="22"/>
        <w:rPr>
          <w:sz w:val="24"/>
          <w:szCs w:val="24"/>
        </w:rPr>
      </w:pPr>
    </w:p>
    <w:p w14:paraId="608B37C2" w14:textId="57E6F46D" w:rsidR="005C40D4" w:rsidRDefault="005C40D4" w:rsidP="005C40D4">
      <w:pPr>
        <w:tabs>
          <w:tab w:val="left" w:pos="513"/>
        </w:tabs>
        <w:spacing w:before="22"/>
        <w:rPr>
          <w:sz w:val="24"/>
          <w:szCs w:val="24"/>
        </w:rPr>
      </w:pPr>
    </w:p>
    <w:p w14:paraId="523BE977" w14:textId="5F785B56" w:rsidR="005C40D4" w:rsidRDefault="005C40D4" w:rsidP="005C40D4">
      <w:pPr>
        <w:tabs>
          <w:tab w:val="left" w:pos="513"/>
        </w:tabs>
        <w:spacing w:before="22"/>
        <w:rPr>
          <w:sz w:val="24"/>
          <w:szCs w:val="24"/>
        </w:rPr>
      </w:pPr>
    </w:p>
    <w:p w14:paraId="2754DBAB" w14:textId="7D7BF866" w:rsidR="005C40D4" w:rsidRDefault="005C40D4" w:rsidP="005C40D4">
      <w:pPr>
        <w:tabs>
          <w:tab w:val="left" w:pos="513"/>
        </w:tabs>
        <w:spacing w:before="22"/>
        <w:rPr>
          <w:sz w:val="24"/>
          <w:szCs w:val="24"/>
        </w:rPr>
      </w:pPr>
    </w:p>
    <w:p w14:paraId="4F3DEBAC" w14:textId="77777777" w:rsidR="005C40D4" w:rsidRDefault="005C40D4" w:rsidP="005C40D4">
      <w:pPr>
        <w:rPr>
          <w:rFonts w:eastAsia="Times New Roman"/>
          <w:b/>
          <w:bCs/>
          <w:sz w:val="24"/>
          <w:szCs w:val="24"/>
          <w:u w:val="single"/>
        </w:rPr>
      </w:pPr>
    </w:p>
    <w:p w14:paraId="775700D0" w14:textId="77777777" w:rsidR="005C40D4" w:rsidRDefault="005C40D4" w:rsidP="005C40D4">
      <w:pPr>
        <w:rPr>
          <w:rFonts w:eastAsia="Times New Roman"/>
          <w:b/>
          <w:bCs/>
          <w:sz w:val="24"/>
          <w:szCs w:val="24"/>
          <w:u w:val="single"/>
        </w:rPr>
      </w:pPr>
    </w:p>
    <w:p w14:paraId="74EFC681" w14:textId="77777777" w:rsidR="005C40D4" w:rsidRDefault="005C40D4" w:rsidP="005C40D4">
      <w:pPr>
        <w:rPr>
          <w:rFonts w:eastAsia="Times New Roman"/>
          <w:b/>
          <w:bCs/>
          <w:sz w:val="24"/>
          <w:szCs w:val="24"/>
          <w:u w:val="single"/>
        </w:rPr>
      </w:pPr>
    </w:p>
    <w:p w14:paraId="50A36318" w14:textId="77777777" w:rsidR="005C40D4" w:rsidRDefault="005C40D4" w:rsidP="005C40D4">
      <w:pPr>
        <w:rPr>
          <w:rFonts w:eastAsia="Times New Roman"/>
          <w:b/>
          <w:bCs/>
          <w:sz w:val="24"/>
          <w:szCs w:val="24"/>
          <w:u w:val="single"/>
        </w:rPr>
      </w:pPr>
    </w:p>
    <w:p w14:paraId="2EC0809D" w14:textId="77777777" w:rsidR="005C40D4" w:rsidRDefault="005C40D4" w:rsidP="005C40D4">
      <w:pPr>
        <w:rPr>
          <w:rFonts w:eastAsia="Times New Roman"/>
          <w:b/>
          <w:bCs/>
          <w:sz w:val="24"/>
          <w:szCs w:val="24"/>
          <w:u w:val="single"/>
        </w:rPr>
      </w:pPr>
    </w:p>
    <w:p w14:paraId="2F52B9AE" w14:textId="77777777" w:rsidR="005C40D4" w:rsidRDefault="005C40D4" w:rsidP="005C40D4">
      <w:pPr>
        <w:rPr>
          <w:rFonts w:eastAsia="Times New Roman"/>
          <w:b/>
          <w:bCs/>
          <w:sz w:val="24"/>
          <w:szCs w:val="24"/>
          <w:u w:val="single"/>
        </w:rPr>
      </w:pPr>
    </w:p>
    <w:p w14:paraId="207D2F6C" w14:textId="2A12D3C3" w:rsidR="005C40D4" w:rsidRPr="00F20D53" w:rsidRDefault="005C40D4" w:rsidP="005C40D4">
      <w:pPr>
        <w:rPr>
          <w:rFonts w:eastAsia="Times New Roman"/>
          <w:b/>
          <w:bCs/>
          <w:sz w:val="24"/>
          <w:szCs w:val="24"/>
          <w:u w:val="single"/>
        </w:rPr>
      </w:pPr>
      <w:r w:rsidRPr="00F20D53">
        <w:rPr>
          <w:rFonts w:eastAsia="Times New Roman"/>
          <w:b/>
          <w:bCs/>
          <w:sz w:val="24"/>
          <w:szCs w:val="24"/>
          <w:u w:val="single"/>
        </w:rPr>
        <w:lastRenderedPageBreak/>
        <w:t>Motion gällande lås på gatans samtliga sopluckor.</w:t>
      </w:r>
    </w:p>
    <w:p w14:paraId="7D910EBC" w14:textId="77777777" w:rsidR="005C40D4" w:rsidRDefault="005C40D4" w:rsidP="005C40D4">
      <w:pPr>
        <w:rPr>
          <w:rFonts w:eastAsia="Times New Roman"/>
        </w:rPr>
      </w:pPr>
    </w:p>
    <w:p w14:paraId="40EF2D98" w14:textId="77777777" w:rsidR="005C40D4" w:rsidRDefault="005C40D4" w:rsidP="005C40D4">
      <w:pPr>
        <w:rPr>
          <w:rFonts w:eastAsia="Times New Roman"/>
        </w:rPr>
      </w:pPr>
      <w:r>
        <w:rPr>
          <w:rFonts w:eastAsia="Times New Roman"/>
        </w:rPr>
        <w:t> </w:t>
      </w:r>
    </w:p>
    <w:p w14:paraId="32B4FE41" w14:textId="77777777" w:rsidR="005C40D4" w:rsidRDefault="005C40D4" w:rsidP="005C40D4">
      <w:pPr>
        <w:rPr>
          <w:rFonts w:eastAsia="Times New Roman"/>
        </w:rPr>
      </w:pPr>
      <w:r>
        <w:rPr>
          <w:rFonts w:eastAsia="Times New Roman"/>
        </w:rPr>
        <w:t xml:space="preserve">I port 4 har vi återkommande problem med överfulla soptunnor, framför allt för restavfall. En teori är att förbipasserande dumpar sopor och annat avfall. Detta leder till att föreningen behöver ta hand om sopor som inte hör till föreningens medlemmar, vilket inte är en kostnad som föreningen bör ha. Det finns också problem med råttor, överfulla sopkärl främjar knappast att vi får bort råttorna.  </w:t>
      </w:r>
    </w:p>
    <w:p w14:paraId="648ADBE0" w14:textId="77777777" w:rsidR="005C40D4" w:rsidRDefault="005C40D4" w:rsidP="005C40D4">
      <w:pPr>
        <w:rPr>
          <w:rFonts w:eastAsia="Times New Roman"/>
        </w:rPr>
      </w:pPr>
      <w:r>
        <w:rPr>
          <w:rFonts w:eastAsia="Times New Roman"/>
        </w:rPr>
        <w:t> </w:t>
      </w:r>
    </w:p>
    <w:p w14:paraId="3E221F87" w14:textId="77777777" w:rsidR="005C40D4" w:rsidRDefault="005C40D4" w:rsidP="005C40D4">
      <w:pPr>
        <w:rPr>
          <w:rFonts w:eastAsia="Times New Roman"/>
        </w:rPr>
      </w:pPr>
      <w:r>
        <w:rPr>
          <w:rFonts w:eastAsia="Times New Roman"/>
        </w:rPr>
        <w:t>Det är inte samma problem för sopan gällande matavfall, men för att hindra att förbipasserande kastar där i brist på annat ställe, så bör lås sättas även där. </w:t>
      </w:r>
    </w:p>
    <w:p w14:paraId="3E206140" w14:textId="77777777" w:rsidR="005C40D4" w:rsidRDefault="005C40D4" w:rsidP="005C40D4">
      <w:pPr>
        <w:rPr>
          <w:rFonts w:eastAsia="Times New Roman"/>
        </w:rPr>
      </w:pPr>
      <w:r>
        <w:rPr>
          <w:rFonts w:eastAsia="Times New Roman"/>
        </w:rPr>
        <w:t> </w:t>
      </w:r>
    </w:p>
    <w:p w14:paraId="7B3F9A9B" w14:textId="77777777" w:rsidR="005C40D4" w:rsidRDefault="005C40D4" w:rsidP="005C40D4">
      <w:pPr>
        <w:rPr>
          <w:rFonts w:eastAsia="Times New Roman"/>
        </w:rPr>
      </w:pPr>
      <w:r>
        <w:rPr>
          <w:rFonts w:eastAsia="Times New Roman"/>
        </w:rPr>
        <w:t>Detta bör göras i närtid, inte minst för att slippa överfulla sopor i kommande varmare säsong. </w:t>
      </w:r>
    </w:p>
    <w:p w14:paraId="521B1BA7" w14:textId="77777777" w:rsidR="005C40D4" w:rsidRDefault="005C40D4" w:rsidP="005C40D4">
      <w:pPr>
        <w:rPr>
          <w:rFonts w:eastAsia="Times New Roman"/>
        </w:rPr>
      </w:pPr>
      <w:r>
        <w:rPr>
          <w:rFonts w:eastAsia="Times New Roman"/>
        </w:rPr>
        <w:t> </w:t>
      </w:r>
    </w:p>
    <w:p w14:paraId="7500AC82" w14:textId="77777777" w:rsidR="005C40D4" w:rsidRDefault="005C40D4" w:rsidP="005C40D4">
      <w:pPr>
        <w:rPr>
          <w:rFonts w:eastAsia="Times New Roman"/>
        </w:rPr>
      </w:pPr>
      <w:r>
        <w:rPr>
          <w:rFonts w:eastAsia="Times New Roman"/>
        </w:rPr>
        <w:t>För att föreningen enbart ska ta hand om sina medlemmars sopor, och för att vi ska slippa sopberg utanför sopskåpen, föreslår jag att:</w:t>
      </w:r>
    </w:p>
    <w:p w14:paraId="35E6E513" w14:textId="77777777" w:rsidR="005C40D4" w:rsidRDefault="005C40D4" w:rsidP="005C40D4">
      <w:pPr>
        <w:rPr>
          <w:rFonts w:eastAsia="Times New Roman"/>
        </w:rPr>
      </w:pPr>
      <w:r>
        <w:rPr>
          <w:rFonts w:eastAsia="Times New Roman"/>
        </w:rPr>
        <w:t> </w:t>
      </w:r>
    </w:p>
    <w:p w14:paraId="75EEC877" w14:textId="77777777" w:rsidR="005C40D4" w:rsidRDefault="005C40D4" w:rsidP="005C40D4">
      <w:pPr>
        <w:rPr>
          <w:rFonts w:eastAsia="Times New Roman"/>
        </w:rPr>
      </w:pPr>
      <w:r>
        <w:rPr>
          <w:rFonts w:eastAsia="Times New Roman"/>
        </w:rPr>
        <w:t>Stämman beslutar att ge styrelsen i uppdrag att upphandla leverantör som kan sätta lås på föreningens samtliga luckor för restavfall och matavfall. </w:t>
      </w:r>
    </w:p>
    <w:p w14:paraId="648D70C5" w14:textId="77777777" w:rsidR="005C40D4" w:rsidRDefault="005C40D4" w:rsidP="005C40D4">
      <w:pPr>
        <w:rPr>
          <w:rFonts w:eastAsia="Times New Roman"/>
        </w:rPr>
      </w:pPr>
      <w:r>
        <w:rPr>
          <w:rFonts w:eastAsia="Times New Roman"/>
        </w:rPr>
        <w:t> </w:t>
      </w:r>
    </w:p>
    <w:p w14:paraId="212C1301" w14:textId="77777777" w:rsidR="005C40D4" w:rsidRDefault="005C40D4" w:rsidP="005C40D4">
      <w:pPr>
        <w:rPr>
          <w:rFonts w:eastAsia="Times New Roman"/>
        </w:rPr>
      </w:pPr>
      <w:r>
        <w:rPr>
          <w:rFonts w:eastAsia="Times New Roman"/>
        </w:rPr>
        <w:t>Med vänliga hälsningar</w:t>
      </w:r>
    </w:p>
    <w:p w14:paraId="32E1D43F" w14:textId="77777777" w:rsidR="005C40D4" w:rsidRDefault="005C40D4" w:rsidP="005C40D4">
      <w:pPr>
        <w:rPr>
          <w:rFonts w:eastAsia="Times New Roman"/>
        </w:rPr>
      </w:pPr>
      <w:r>
        <w:rPr>
          <w:rFonts w:eastAsia="Times New Roman"/>
        </w:rPr>
        <w:t xml:space="preserve">Kattis </w:t>
      </w:r>
      <w:proofErr w:type="spellStart"/>
      <w:r>
        <w:rPr>
          <w:rFonts w:eastAsia="Times New Roman"/>
        </w:rPr>
        <w:t>Garinder</w:t>
      </w:r>
      <w:proofErr w:type="spellEnd"/>
      <w:r>
        <w:rPr>
          <w:rFonts w:eastAsia="Times New Roman"/>
        </w:rPr>
        <w:t xml:space="preserve"> Eklöw </w:t>
      </w:r>
    </w:p>
    <w:p w14:paraId="1C984849" w14:textId="77777777" w:rsidR="005C40D4" w:rsidRDefault="005C40D4" w:rsidP="005C40D4">
      <w:pPr>
        <w:rPr>
          <w:rFonts w:eastAsia="Times New Roman"/>
        </w:rPr>
      </w:pPr>
      <w:r>
        <w:rPr>
          <w:rFonts w:eastAsia="Times New Roman"/>
        </w:rPr>
        <w:t xml:space="preserve">Port 4, våning 3, </w:t>
      </w:r>
      <w:proofErr w:type="spellStart"/>
      <w:r>
        <w:rPr>
          <w:rFonts w:eastAsia="Times New Roman"/>
        </w:rPr>
        <w:t>lgh</w:t>
      </w:r>
      <w:proofErr w:type="spellEnd"/>
      <w:r>
        <w:rPr>
          <w:rFonts w:eastAsia="Times New Roman"/>
        </w:rPr>
        <w:t xml:space="preserve"> 0421</w:t>
      </w:r>
    </w:p>
    <w:p w14:paraId="1919D25E" w14:textId="77777777" w:rsidR="005C40D4" w:rsidRDefault="005C40D4" w:rsidP="005C40D4"/>
    <w:p w14:paraId="0EA81C52" w14:textId="77777777" w:rsidR="005C40D4" w:rsidRDefault="005C40D4" w:rsidP="005C40D4"/>
    <w:p w14:paraId="625323CB" w14:textId="77777777" w:rsidR="005C40D4" w:rsidRPr="008228B6" w:rsidRDefault="005C40D4" w:rsidP="005C40D4">
      <w:pPr>
        <w:pStyle w:val="Normalwebb"/>
        <w:rPr>
          <w:rFonts w:ascii="Calibri" w:hAnsi="Calibri" w:cs="Calibri"/>
          <w:u w:val="single"/>
        </w:rPr>
      </w:pPr>
      <w:r w:rsidRPr="008228B6">
        <w:rPr>
          <w:rStyle w:val="Stark"/>
          <w:rFonts w:ascii="Calibri" w:eastAsiaTheme="majorEastAsia" w:hAnsi="Calibri" w:cs="Calibri"/>
          <w:u w:val="single"/>
        </w:rPr>
        <w:t>Motionssvar</w:t>
      </w:r>
    </w:p>
    <w:p w14:paraId="2A9110D1" w14:textId="77777777" w:rsidR="005C40D4" w:rsidRPr="00FC36B4" w:rsidRDefault="005C40D4" w:rsidP="005C40D4">
      <w:pPr>
        <w:pStyle w:val="Normalwebb"/>
        <w:rPr>
          <w:rFonts w:ascii="Calibri" w:hAnsi="Calibri" w:cs="Calibri"/>
          <w:sz w:val="22"/>
          <w:szCs w:val="22"/>
        </w:rPr>
      </w:pPr>
      <w:r w:rsidRPr="00FC36B4">
        <w:rPr>
          <w:rFonts w:ascii="Calibri" w:hAnsi="Calibri" w:cs="Calibri"/>
          <w:sz w:val="22"/>
          <w:szCs w:val="22"/>
        </w:rPr>
        <w:t>Styrelsen tackar motionären för att ha uppmärksammat frågan om överfulla sopkärl och problem kopplade till detta. Vi delar uppfattningen att sophanteringen är viktig både ur trivsel- och hygienperspektiv.</w:t>
      </w:r>
    </w:p>
    <w:p w14:paraId="1A3EF540" w14:textId="77777777" w:rsidR="005C40D4" w:rsidRPr="00FC36B4" w:rsidRDefault="005C40D4" w:rsidP="005C40D4">
      <w:pPr>
        <w:pStyle w:val="Normalwebb"/>
        <w:rPr>
          <w:rFonts w:ascii="Calibri" w:hAnsi="Calibri" w:cs="Calibri"/>
          <w:sz w:val="22"/>
          <w:szCs w:val="22"/>
        </w:rPr>
      </w:pPr>
      <w:r w:rsidRPr="00FC36B4">
        <w:rPr>
          <w:rFonts w:ascii="Calibri" w:hAnsi="Calibri" w:cs="Calibri"/>
          <w:sz w:val="22"/>
          <w:szCs w:val="22"/>
        </w:rPr>
        <w:t xml:space="preserve">Under det senaste året har föreningen genomfört åtgärder för att förbättra situationen i sophusen. Bland annat har nya inkastsluckor installerats till en kostnad av cirka </w:t>
      </w:r>
      <w:r>
        <w:rPr>
          <w:rFonts w:ascii="Calibri" w:hAnsi="Calibri" w:cs="Calibri"/>
          <w:sz w:val="22"/>
          <w:szCs w:val="22"/>
        </w:rPr>
        <w:t>48</w:t>
      </w:r>
      <w:r w:rsidRPr="00FC36B4">
        <w:rPr>
          <w:rFonts w:ascii="Calibri" w:hAnsi="Calibri" w:cs="Calibri"/>
          <w:sz w:val="22"/>
          <w:szCs w:val="22"/>
        </w:rPr>
        <w:t xml:space="preserve"> 000 kronor. Vi har också gett vårt städföretag i uppdrag att städa och hålla rent i sophusen mer regelbundet.</w:t>
      </w:r>
    </w:p>
    <w:p w14:paraId="7C534B1F" w14:textId="77777777" w:rsidR="005C40D4" w:rsidRDefault="005C40D4" w:rsidP="005C40D4">
      <w:pPr>
        <w:rPr>
          <w:rFonts w:eastAsia="Times New Roman"/>
        </w:rPr>
      </w:pPr>
      <w:r>
        <w:rPr>
          <w:rFonts w:eastAsia="Times New Roman"/>
        </w:rPr>
        <w:t xml:space="preserve">De </w:t>
      </w:r>
      <w:proofErr w:type="spellStart"/>
      <w:r>
        <w:rPr>
          <w:rFonts w:eastAsia="Times New Roman"/>
        </w:rPr>
        <w:t>nymonterade</w:t>
      </w:r>
      <w:proofErr w:type="spellEnd"/>
      <w:r>
        <w:rPr>
          <w:rFonts w:eastAsia="Times New Roman"/>
        </w:rPr>
        <w:t xml:space="preserve"> inkastluckorna kan inte tekniskt förses med lås enligt leverantören. Föreningen blir tvungen att köpa in nya inkastluckor samt att förse dessa med cylindrar till en sammantagen kostnad av 110 000 kr. Styrelsen anser inte att det är ekonomiskt försvarbart att under ett år ha en kostnad på knappt 160 000 kr för detta, vilket blir en konsekvens av motionärens förslag.</w:t>
      </w:r>
    </w:p>
    <w:p w14:paraId="2275F147" w14:textId="77777777" w:rsidR="005C40D4" w:rsidRDefault="005C40D4" w:rsidP="005C40D4">
      <w:pPr>
        <w:rPr>
          <w:rFonts w:eastAsia="Times New Roman"/>
        </w:rPr>
      </w:pPr>
    </w:p>
    <w:p w14:paraId="21B604F1" w14:textId="77777777" w:rsidR="005C40D4" w:rsidRPr="00AB69F6" w:rsidRDefault="005C40D4" w:rsidP="005C40D4">
      <w:pPr>
        <w:rPr>
          <w:rFonts w:eastAsia="Times New Roman"/>
          <w:b/>
          <w:bCs/>
        </w:rPr>
      </w:pPr>
      <w:r w:rsidRPr="00AB69F6">
        <w:rPr>
          <w:rFonts w:eastAsia="Times New Roman"/>
          <w:b/>
          <w:bCs/>
        </w:rPr>
        <w:t>Styrelsen föreslår stämman</w:t>
      </w:r>
      <w:r>
        <w:rPr>
          <w:rFonts w:eastAsia="Times New Roman"/>
          <w:b/>
          <w:bCs/>
        </w:rPr>
        <w:t xml:space="preserve"> </w:t>
      </w:r>
      <w:r w:rsidRPr="00AB69F6">
        <w:rPr>
          <w:rFonts w:eastAsia="Times New Roman"/>
          <w:b/>
          <w:bCs/>
        </w:rPr>
        <w:t>besluta:</w:t>
      </w:r>
    </w:p>
    <w:p w14:paraId="5EE8445A" w14:textId="77777777" w:rsidR="005C40D4" w:rsidRDefault="005C40D4" w:rsidP="005C40D4">
      <w:pPr>
        <w:rPr>
          <w:rFonts w:eastAsia="Times New Roman"/>
        </w:rPr>
      </w:pPr>
      <w:r w:rsidRPr="00AB69F6">
        <w:rPr>
          <w:rFonts w:eastAsia="Times New Roman"/>
          <w:b/>
          <w:bCs/>
        </w:rPr>
        <w:t>Att</w:t>
      </w:r>
      <w:r>
        <w:rPr>
          <w:rFonts w:eastAsia="Times New Roman"/>
        </w:rPr>
        <w:t xml:space="preserve"> avslå motionen.</w:t>
      </w:r>
    </w:p>
    <w:p w14:paraId="0F931062" w14:textId="77777777" w:rsidR="005C40D4" w:rsidRDefault="005C40D4" w:rsidP="005C40D4">
      <w:pPr>
        <w:rPr>
          <w:rFonts w:eastAsia="Times New Roman"/>
        </w:rPr>
      </w:pPr>
      <w:r w:rsidRPr="00AB69F6">
        <w:rPr>
          <w:rFonts w:eastAsia="Times New Roman"/>
          <w:b/>
          <w:bCs/>
        </w:rPr>
        <w:t>Att</w:t>
      </w:r>
      <w:r>
        <w:rPr>
          <w:rFonts w:eastAsia="Times New Roman"/>
        </w:rPr>
        <w:t xml:space="preserve"> uppdra till styrelsen att se över möjligheten att utöka hämtningen av restavfall på gatans samtliga sopkärl, givet en ekonomisk konsekvensanalys.</w:t>
      </w:r>
    </w:p>
    <w:p w14:paraId="17F5539F" w14:textId="13AA19E3" w:rsidR="005C40D4" w:rsidRDefault="005C40D4" w:rsidP="005C40D4">
      <w:pPr>
        <w:tabs>
          <w:tab w:val="left" w:pos="513"/>
        </w:tabs>
        <w:spacing w:before="22"/>
        <w:rPr>
          <w:sz w:val="24"/>
          <w:szCs w:val="24"/>
        </w:rPr>
      </w:pPr>
    </w:p>
    <w:p w14:paraId="7FAFCC7D" w14:textId="1644CC00" w:rsidR="005C40D4" w:rsidRDefault="005C40D4" w:rsidP="005C40D4">
      <w:pPr>
        <w:tabs>
          <w:tab w:val="left" w:pos="513"/>
        </w:tabs>
        <w:spacing w:before="22"/>
        <w:rPr>
          <w:sz w:val="24"/>
          <w:szCs w:val="24"/>
        </w:rPr>
      </w:pPr>
    </w:p>
    <w:p w14:paraId="6852E7C0" w14:textId="4F91A317" w:rsidR="005C40D4" w:rsidRDefault="005C40D4" w:rsidP="005C40D4">
      <w:pPr>
        <w:tabs>
          <w:tab w:val="left" w:pos="513"/>
        </w:tabs>
        <w:spacing w:before="22"/>
        <w:rPr>
          <w:sz w:val="24"/>
          <w:szCs w:val="24"/>
        </w:rPr>
      </w:pPr>
    </w:p>
    <w:p w14:paraId="7F67B1FF" w14:textId="77777777" w:rsidR="005C40D4" w:rsidRDefault="005C40D4" w:rsidP="005C40D4">
      <w:pPr>
        <w:jc w:val="both"/>
        <w:rPr>
          <w:b/>
          <w:bCs/>
          <w:sz w:val="24"/>
          <w:szCs w:val="24"/>
          <w:u w:val="single"/>
        </w:rPr>
      </w:pPr>
    </w:p>
    <w:p w14:paraId="39FCE22C" w14:textId="77777777" w:rsidR="005C40D4" w:rsidRDefault="005C40D4" w:rsidP="005C40D4">
      <w:pPr>
        <w:jc w:val="both"/>
        <w:rPr>
          <w:b/>
          <w:bCs/>
          <w:sz w:val="24"/>
          <w:szCs w:val="24"/>
          <w:u w:val="single"/>
        </w:rPr>
      </w:pPr>
    </w:p>
    <w:p w14:paraId="2D1387B2" w14:textId="77777777" w:rsidR="005C40D4" w:rsidRDefault="005C40D4" w:rsidP="005C40D4">
      <w:pPr>
        <w:jc w:val="both"/>
        <w:rPr>
          <w:b/>
          <w:bCs/>
          <w:sz w:val="24"/>
          <w:szCs w:val="24"/>
          <w:u w:val="single"/>
        </w:rPr>
      </w:pPr>
    </w:p>
    <w:p w14:paraId="5C5D4AAF" w14:textId="77777777" w:rsidR="005C40D4" w:rsidRDefault="005C40D4" w:rsidP="005C40D4">
      <w:pPr>
        <w:jc w:val="both"/>
        <w:rPr>
          <w:b/>
          <w:bCs/>
          <w:sz w:val="24"/>
          <w:szCs w:val="24"/>
          <w:u w:val="single"/>
        </w:rPr>
      </w:pPr>
    </w:p>
    <w:p w14:paraId="6140C6D3" w14:textId="77777777" w:rsidR="005C40D4" w:rsidRDefault="005C40D4" w:rsidP="005C40D4">
      <w:pPr>
        <w:jc w:val="both"/>
        <w:rPr>
          <w:b/>
          <w:bCs/>
          <w:sz w:val="24"/>
          <w:szCs w:val="24"/>
          <w:u w:val="single"/>
        </w:rPr>
      </w:pPr>
    </w:p>
    <w:p w14:paraId="7C7FB42D" w14:textId="77777777" w:rsidR="005C40D4" w:rsidRDefault="005C40D4" w:rsidP="005C40D4">
      <w:pPr>
        <w:jc w:val="both"/>
        <w:rPr>
          <w:b/>
          <w:bCs/>
          <w:sz w:val="24"/>
          <w:szCs w:val="24"/>
          <w:u w:val="single"/>
        </w:rPr>
      </w:pPr>
    </w:p>
    <w:p w14:paraId="34DAFF43" w14:textId="77777777" w:rsidR="005C40D4" w:rsidRDefault="005C40D4" w:rsidP="005C40D4">
      <w:pPr>
        <w:jc w:val="both"/>
        <w:rPr>
          <w:b/>
          <w:bCs/>
          <w:sz w:val="24"/>
          <w:szCs w:val="24"/>
          <w:u w:val="single"/>
        </w:rPr>
      </w:pPr>
    </w:p>
    <w:p w14:paraId="666AE498" w14:textId="4A302A7E" w:rsidR="005C40D4" w:rsidRPr="002F5871" w:rsidRDefault="005C40D4" w:rsidP="005C40D4">
      <w:pPr>
        <w:jc w:val="both"/>
        <w:rPr>
          <w:b/>
          <w:bCs/>
          <w:sz w:val="24"/>
          <w:szCs w:val="24"/>
          <w:u w:val="single"/>
        </w:rPr>
      </w:pPr>
      <w:r w:rsidRPr="002F5871">
        <w:rPr>
          <w:b/>
          <w:bCs/>
          <w:sz w:val="24"/>
          <w:szCs w:val="24"/>
          <w:u w:val="single"/>
        </w:rPr>
        <w:lastRenderedPageBreak/>
        <w:t>Motion om sammanslagning av lägenhet 702 och 702B till en bostadsrätt</w:t>
      </w:r>
    </w:p>
    <w:p w14:paraId="2DD07CB4" w14:textId="77777777" w:rsidR="005C40D4" w:rsidRDefault="005C40D4" w:rsidP="005C40D4">
      <w:pPr>
        <w:jc w:val="both"/>
      </w:pPr>
      <w:r w:rsidRPr="00362E61">
        <w:t xml:space="preserve">Vi är ägare till lägenheterna 702 och 702B på Ivar Vidfamnes Gata 7. Lägenheterna är redan fysiskt </w:t>
      </w:r>
      <w:proofErr w:type="spellStart"/>
      <w:r w:rsidRPr="00362E61">
        <w:t>ihopbyggda</w:t>
      </w:r>
      <w:proofErr w:type="spellEnd"/>
      <w:r w:rsidRPr="00362E61">
        <w:t xml:space="preserve"> och används idag som en sammanhängande bostad.</w:t>
      </w:r>
    </w:p>
    <w:p w14:paraId="324CC4EE" w14:textId="77777777" w:rsidR="005C40D4" w:rsidRPr="00362E61" w:rsidRDefault="005C40D4" w:rsidP="005C40D4">
      <w:pPr>
        <w:jc w:val="both"/>
      </w:pPr>
    </w:p>
    <w:p w14:paraId="462BB980" w14:textId="77777777" w:rsidR="005C40D4" w:rsidRDefault="005C40D4" w:rsidP="005C40D4">
      <w:pPr>
        <w:jc w:val="both"/>
      </w:pPr>
      <w:r w:rsidRPr="00362E61">
        <w:t>Vi önskar att dessa två bostadsrätter formellt slås samman och registreras som en (1) bostadsrätt i föreningens lägenhetsregister.</w:t>
      </w:r>
    </w:p>
    <w:p w14:paraId="16783194" w14:textId="77777777" w:rsidR="005C40D4" w:rsidRPr="00362E61" w:rsidRDefault="005C40D4" w:rsidP="005C40D4">
      <w:pPr>
        <w:jc w:val="both"/>
      </w:pPr>
    </w:p>
    <w:p w14:paraId="1C12B896" w14:textId="77777777" w:rsidR="005C40D4" w:rsidRDefault="005C40D4" w:rsidP="005C40D4">
      <w:pPr>
        <w:jc w:val="both"/>
      </w:pPr>
      <w:r w:rsidRPr="00362E61">
        <w:t>Om stämman godkänner motionen innebär det att föreningen köper tillbaka båda lägenheterna, uppdaterar registret och därefter säljer tillbaka dem till oss som en sammanslagen lägenhet.</w:t>
      </w:r>
    </w:p>
    <w:p w14:paraId="1540005A" w14:textId="77777777" w:rsidR="005C40D4" w:rsidRPr="00362E61" w:rsidRDefault="005C40D4" w:rsidP="005C40D4">
      <w:pPr>
        <w:jc w:val="both"/>
      </w:pPr>
    </w:p>
    <w:p w14:paraId="535A3677" w14:textId="77777777" w:rsidR="005C40D4" w:rsidRDefault="005C40D4" w:rsidP="005C40D4">
      <w:pPr>
        <w:jc w:val="both"/>
      </w:pPr>
      <w:r w:rsidRPr="00362E61">
        <w:t>Syftet med sammanslagningen är att den juridiska och administrativa indelningen ska motsvara det faktiska nyttjandet av bostaden. Vi är medvetna om att det kan finnas ekonomiska och skattemässiga frågor som behöver utredas vidare innan ett genomförande och att processen kan avbrytas om förutsättningarna inte visar sig vara rimliga.</w:t>
      </w:r>
    </w:p>
    <w:p w14:paraId="46E84ECB" w14:textId="77777777" w:rsidR="005C40D4" w:rsidRPr="00362E61" w:rsidRDefault="005C40D4" w:rsidP="005C40D4">
      <w:pPr>
        <w:jc w:val="both"/>
      </w:pPr>
    </w:p>
    <w:p w14:paraId="59239A3C" w14:textId="77777777" w:rsidR="005C40D4" w:rsidRPr="00362E61" w:rsidRDefault="005C40D4" w:rsidP="005C40D4">
      <w:pPr>
        <w:jc w:val="both"/>
        <w:rPr>
          <w:b/>
          <w:bCs/>
        </w:rPr>
      </w:pPr>
      <w:r w:rsidRPr="00362E61">
        <w:rPr>
          <w:b/>
          <w:bCs/>
        </w:rPr>
        <w:t>Förslag till beslut:</w:t>
      </w:r>
    </w:p>
    <w:p w14:paraId="45E0DD7E" w14:textId="77777777" w:rsidR="005C40D4" w:rsidRPr="00362E61" w:rsidRDefault="005C40D4" w:rsidP="005C40D4">
      <w:pPr>
        <w:jc w:val="both"/>
      </w:pPr>
      <w:r w:rsidRPr="00362E61">
        <w:t>Vi föreslår att årsstämman beslutar att godkänna en sammanslagning av lägenhet 702 och 702B till en bostadsrätt, samt att ge styrelsen</w:t>
      </w:r>
      <w:r>
        <w:t xml:space="preserve"> tillsammans med oss</w:t>
      </w:r>
      <w:r w:rsidRPr="00362E61">
        <w:t xml:space="preserve"> i uppdrag att genomföra de administrativa och juridiska åtgärder som krävs för detta</w:t>
      </w:r>
      <w:r>
        <w:t>. Detta</w:t>
      </w:r>
      <w:r w:rsidRPr="00362E61">
        <w:t xml:space="preserve"> under förutsättning att parterna är överens om de ekonomiska villkoren innan affären slutförs.</w:t>
      </w:r>
    </w:p>
    <w:p w14:paraId="5E9E019D" w14:textId="77777777" w:rsidR="005C40D4" w:rsidRPr="00362E61" w:rsidRDefault="005C40D4" w:rsidP="005C40D4">
      <w:pPr>
        <w:jc w:val="both"/>
      </w:pPr>
    </w:p>
    <w:p w14:paraId="6EB0D1E1" w14:textId="77777777" w:rsidR="005C40D4" w:rsidRPr="00362E61" w:rsidRDefault="005C40D4" w:rsidP="005C40D4">
      <w:pPr>
        <w:jc w:val="both"/>
      </w:pPr>
      <w:r w:rsidRPr="00362E61">
        <w:t xml:space="preserve">Ort och datum: </w:t>
      </w:r>
      <w:r>
        <w:t>Hägersten 2026-03-01</w:t>
      </w:r>
    </w:p>
    <w:p w14:paraId="10708985" w14:textId="77777777" w:rsidR="005C40D4" w:rsidRDefault="005C40D4" w:rsidP="005C40D4">
      <w:pPr>
        <w:jc w:val="both"/>
      </w:pPr>
      <w:r w:rsidRPr="00362E61">
        <w:t xml:space="preserve">Namn: </w:t>
      </w:r>
      <w:r>
        <w:t>Mirjam Mattsson, Fredrik Zetterqvist</w:t>
      </w:r>
    </w:p>
    <w:p w14:paraId="485872A1" w14:textId="77777777" w:rsidR="005C40D4" w:rsidRDefault="005C40D4" w:rsidP="005C40D4">
      <w:pPr>
        <w:jc w:val="both"/>
      </w:pPr>
    </w:p>
    <w:p w14:paraId="043276FD" w14:textId="77777777" w:rsidR="005C40D4" w:rsidRPr="00FA4314" w:rsidRDefault="005C40D4" w:rsidP="005C40D4">
      <w:pPr>
        <w:jc w:val="both"/>
        <w:rPr>
          <w:b/>
          <w:bCs/>
          <w:sz w:val="24"/>
          <w:szCs w:val="24"/>
          <w:u w:val="single"/>
        </w:rPr>
      </w:pPr>
      <w:r w:rsidRPr="00FA4314">
        <w:rPr>
          <w:b/>
          <w:bCs/>
          <w:sz w:val="24"/>
          <w:szCs w:val="24"/>
          <w:u w:val="single"/>
        </w:rPr>
        <w:t>Motionssvar</w:t>
      </w:r>
    </w:p>
    <w:p w14:paraId="1F0B7BFD" w14:textId="77777777" w:rsidR="005C40D4" w:rsidRPr="00FA4314" w:rsidRDefault="005C40D4" w:rsidP="005C40D4">
      <w:pPr>
        <w:jc w:val="both"/>
      </w:pPr>
      <w:r w:rsidRPr="00FA4314">
        <w:t xml:space="preserve">Vid juridisk ändring i form av sammanläggning av två bostadsrätter till en upphör två separata andelar i föreningen och ersätts av en ny andel. I detta behöver föreningen, efter stämmobeslut, genom överlåtelseavtal först förvärva båda lägenheterna. Efter styrelsebeslut säljer föreningen därefter genom upplåtelseavtal tillbaka den sammanförda lägenheten som ett objekt, med nya andelstal och insatser, till säljarna. </w:t>
      </w:r>
    </w:p>
    <w:p w14:paraId="16A0559B" w14:textId="77777777" w:rsidR="005C40D4" w:rsidRPr="00FA4314" w:rsidRDefault="005C40D4" w:rsidP="005C40D4">
      <w:pPr>
        <w:jc w:val="both"/>
      </w:pPr>
    </w:p>
    <w:p w14:paraId="2000D3BB" w14:textId="77777777" w:rsidR="005C40D4" w:rsidRPr="00FA4314" w:rsidRDefault="005C40D4" w:rsidP="005C40D4">
      <w:pPr>
        <w:jc w:val="both"/>
      </w:pPr>
      <w:r w:rsidRPr="00FA4314">
        <w:t>I detta krävs även andra åtgärder, som medgivande från eventuella panthavare, ändring av lägenhetsregistret, nytt lägenhetsnummer och andelstal samt rapportering till Lantmäteriet. Eventuella skattemässiga konsekvenser behöver också utredas på förhand.</w:t>
      </w:r>
    </w:p>
    <w:p w14:paraId="5AC77E28" w14:textId="77777777" w:rsidR="005C40D4" w:rsidRPr="004F6F78" w:rsidRDefault="005C40D4" w:rsidP="005C40D4">
      <w:pPr>
        <w:jc w:val="both"/>
      </w:pPr>
    </w:p>
    <w:p w14:paraId="323F9A7A" w14:textId="77777777" w:rsidR="005C40D4" w:rsidRPr="002159B0" w:rsidRDefault="005C40D4" w:rsidP="005C40D4">
      <w:pPr>
        <w:jc w:val="both"/>
      </w:pPr>
      <w:r w:rsidRPr="002159B0">
        <w:t xml:space="preserve">Det finns ytterligare medlemmar i föreningen som också innehar separata men sammanhängande lägenheter. </w:t>
      </w:r>
      <w:r>
        <w:t>Om</w:t>
      </w:r>
      <w:r w:rsidRPr="002159B0">
        <w:t xml:space="preserve"> stämman antar styrelsens förslag bör även dessa erbjudas möjlighet till motsvarande sammanläggning av sina respektive lägenheter.</w:t>
      </w:r>
    </w:p>
    <w:p w14:paraId="4D15FAE8" w14:textId="77777777" w:rsidR="005C40D4" w:rsidRPr="004F6F78" w:rsidRDefault="005C40D4" w:rsidP="005C40D4">
      <w:pPr>
        <w:jc w:val="both"/>
      </w:pPr>
    </w:p>
    <w:p w14:paraId="5F478626" w14:textId="77777777" w:rsidR="005C40D4" w:rsidRPr="00516F38" w:rsidRDefault="005C40D4" w:rsidP="005C40D4">
      <w:pPr>
        <w:jc w:val="both"/>
        <w:rPr>
          <w:b/>
          <w:bCs/>
        </w:rPr>
      </w:pPr>
      <w:r w:rsidRPr="00516F38">
        <w:rPr>
          <w:b/>
          <w:bCs/>
        </w:rPr>
        <w:t>Styrelsen föreslår stämman besluta:</w:t>
      </w:r>
    </w:p>
    <w:p w14:paraId="55F240E9" w14:textId="77777777" w:rsidR="005C40D4" w:rsidRDefault="005C40D4" w:rsidP="005C40D4">
      <w:pPr>
        <w:jc w:val="both"/>
        <w:rPr>
          <w:b/>
          <w:bCs/>
        </w:rPr>
      </w:pPr>
      <w:r w:rsidRPr="00D954B8">
        <w:rPr>
          <w:b/>
          <w:bCs/>
        </w:rPr>
        <w:t>Att </w:t>
      </w:r>
      <w:r w:rsidRPr="00D954B8">
        <w:t>motionen</w:t>
      </w:r>
      <w:r>
        <w:t xml:space="preserve"> anses besvarad.</w:t>
      </w:r>
    </w:p>
    <w:p w14:paraId="49B11412" w14:textId="77777777" w:rsidR="005C40D4" w:rsidRDefault="005C40D4" w:rsidP="005C40D4">
      <w:pPr>
        <w:jc w:val="both"/>
        <w:rPr>
          <w:b/>
          <w:bCs/>
        </w:rPr>
      </w:pPr>
    </w:p>
    <w:p w14:paraId="295BBFD2" w14:textId="77777777" w:rsidR="005C40D4" w:rsidRPr="002159B0" w:rsidRDefault="005C40D4" w:rsidP="005C40D4">
      <w:pPr>
        <w:jc w:val="both"/>
      </w:pPr>
      <w:r w:rsidRPr="002159B0">
        <w:rPr>
          <w:b/>
          <w:bCs/>
        </w:rPr>
        <w:t>Att</w:t>
      </w:r>
      <w:r>
        <w:rPr>
          <w:b/>
          <w:bCs/>
        </w:rPr>
        <w:t xml:space="preserve"> </w:t>
      </w:r>
      <w:r w:rsidRPr="002159B0">
        <w:t>styrelse</w:t>
      </w:r>
      <w:r>
        <w:t xml:space="preserve">n </w:t>
      </w:r>
      <w:r w:rsidRPr="002159B0">
        <w:t xml:space="preserve">tillsammans med de </w:t>
      </w:r>
      <w:r w:rsidRPr="004F6F78">
        <w:t>lägenhetsinnehavare i föreningen</w:t>
      </w:r>
      <w:r w:rsidRPr="002159B0">
        <w:t xml:space="preserve"> som önskar juridisk samman</w:t>
      </w:r>
      <w:r>
        <w:t>-</w:t>
      </w:r>
      <w:r w:rsidRPr="002159B0">
        <w:t xml:space="preserve">läggning av sina lägenheter </w:t>
      </w:r>
      <w:r>
        <w:t xml:space="preserve">låter </w:t>
      </w:r>
      <w:r w:rsidRPr="002159B0">
        <w:t>utred</w:t>
      </w:r>
      <w:r>
        <w:t>a</w:t>
      </w:r>
      <w:r w:rsidRPr="002159B0">
        <w:t xml:space="preserve"> frågan vidare. </w:t>
      </w:r>
    </w:p>
    <w:p w14:paraId="3FDAA77E" w14:textId="77777777" w:rsidR="005C40D4" w:rsidRPr="002159B0" w:rsidRDefault="005C40D4" w:rsidP="005C40D4">
      <w:pPr>
        <w:jc w:val="both"/>
      </w:pPr>
    </w:p>
    <w:p w14:paraId="42585C33" w14:textId="77777777" w:rsidR="005C40D4" w:rsidRPr="002159B0" w:rsidRDefault="005C40D4" w:rsidP="005C40D4">
      <w:pPr>
        <w:jc w:val="both"/>
      </w:pPr>
      <w:r w:rsidRPr="002159B0">
        <w:rPr>
          <w:b/>
          <w:bCs/>
        </w:rPr>
        <w:t>Att</w:t>
      </w:r>
      <w:r w:rsidRPr="002159B0">
        <w:t xml:space="preserve"> styrelsen därefter </w:t>
      </w:r>
      <w:r>
        <w:t xml:space="preserve">till föreningsstämma lägger fram </w:t>
      </w:r>
      <w:r w:rsidRPr="002159B0">
        <w:t xml:space="preserve">eventuellt förslag till verkställande. </w:t>
      </w:r>
    </w:p>
    <w:p w14:paraId="52D5D8AF" w14:textId="77777777" w:rsidR="005C40D4" w:rsidRPr="002159B0" w:rsidRDefault="005C40D4" w:rsidP="005C40D4">
      <w:pPr>
        <w:jc w:val="both"/>
      </w:pPr>
    </w:p>
    <w:p w14:paraId="70E68857" w14:textId="77777777" w:rsidR="005C40D4" w:rsidRDefault="005C40D4" w:rsidP="005C40D4">
      <w:pPr>
        <w:jc w:val="both"/>
      </w:pPr>
      <w:r w:rsidRPr="002159B0">
        <w:rPr>
          <w:b/>
          <w:bCs/>
        </w:rPr>
        <w:t>Att</w:t>
      </w:r>
      <w:r w:rsidRPr="002159B0">
        <w:t xml:space="preserve"> f</w:t>
      </w:r>
      <w:r w:rsidRPr="004F6F78">
        <w:t xml:space="preserve">öreningens kostnader för konsultation av juridisk expertis, avgifter </w:t>
      </w:r>
      <w:r>
        <w:t>samt övriga</w:t>
      </w:r>
      <w:r w:rsidRPr="004F6F78">
        <w:t xml:space="preserve"> specifika kostnader för utredning och verkställande ska </w:t>
      </w:r>
      <w:r>
        <w:t>bäras av</w:t>
      </w:r>
      <w:r w:rsidRPr="004F6F78">
        <w:t xml:space="preserve"> berörda lägenhetsinnehavare.</w:t>
      </w:r>
    </w:p>
    <w:p w14:paraId="5709587B" w14:textId="77777777" w:rsidR="005C40D4" w:rsidRPr="004F6F78" w:rsidRDefault="005C40D4" w:rsidP="005C40D4">
      <w:pPr>
        <w:jc w:val="both"/>
      </w:pPr>
    </w:p>
    <w:p w14:paraId="1C944FA9" w14:textId="77777777" w:rsidR="005C40D4" w:rsidRPr="00362E61" w:rsidRDefault="005C40D4" w:rsidP="005C40D4">
      <w:pPr>
        <w:jc w:val="both"/>
      </w:pPr>
      <w:r w:rsidRPr="002159B0">
        <w:rPr>
          <w:b/>
          <w:bCs/>
        </w:rPr>
        <w:t>Att</w:t>
      </w:r>
      <w:r w:rsidRPr="002159B0">
        <w:t xml:space="preserve"> styrelsen </w:t>
      </w:r>
      <w:r w:rsidRPr="004F6F78">
        <w:t>får avbryta processen om förutsättningarna inte visar sig vara rimliga.</w:t>
      </w:r>
    </w:p>
    <w:p w14:paraId="212A8A3D" w14:textId="78061AAD" w:rsidR="005C40D4" w:rsidRDefault="005C40D4" w:rsidP="005C40D4">
      <w:pPr>
        <w:tabs>
          <w:tab w:val="left" w:pos="513"/>
        </w:tabs>
        <w:spacing w:before="22"/>
        <w:rPr>
          <w:sz w:val="24"/>
          <w:szCs w:val="24"/>
        </w:rPr>
      </w:pPr>
    </w:p>
    <w:p w14:paraId="1D3A5ADB" w14:textId="62BC4EB6" w:rsidR="005C40D4" w:rsidRDefault="005C40D4" w:rsidP="005C40D4">
      <w:pPr>
        <w:tabs>
          <w:tab w:val="left" w:pos="513"/>
        </w:tabs>
        <w:spacing w:before="22"/>
        <w:rPr>
          <w:sz w:val="24"/>
          <w:szCs w:val="24"/>
        </w:rPr>
      </w:pPr>
    </w:p>
    <w:p w14:paraId="720FD820" w14:textId="77777777" w:rsidR="005C40D4" w:rsidRDefault="005C40D4" w:rsidP="005C40D4">
      <w:pPr>
        <w:rPr>
          <w:rFonts w:eastAsia="Times New Roman"/>
          <w:b/>
          <w:bCs/>
          <w:u w:val="single"/>
        </w:rPr>
      </w:pPr>
    </w:p>
    <w:p w14:paraId="7DD62BF3" w14:textId="77777777" w:rsidR="005C40D4" w:rsidRDefault="005C40D4" w:rsidP="005C40D4">
      <w:pPr>
        <w:rPr>
          <w:rFonts w:eastAsia="Times New Roman"/>
          <w:b/>
          <w:bCs/>
          <w:u w:val="single"/>
        </w:rPr>
      </w:pPr>
    </w:p>
    <w:p w14:paraId="435CE37C" w14:textId="64E344E0" w:rsidR="005C40D4" w:rsidRDefault="005C40D4" w:rsidP="005C40D4">
      <w:pPr>
        <w:rPr>
          <w:rFonts w:eastAsia="Times New Roman"/>
          <w:b/>
          <w:bCs/>
          <w:u w:val="single"/>
        </w:rPr>
      </w:pPr>
      <w:r w:rsidRPr="00287096">
        <w:rPr>
          <w:rFonts w:eastAsia="Times New Roman"/>
          <w:b/>
          <w:bCs/>
          <w:u w:val="single"/>
        </w:rPr>
        <w:lastRenderedPageBreak/>
        <w:t>Av styrelsen till stämman hänskjuten fråga.</w:t>
      </w:r>
    </w:p>
    <w:p w14:paraId="5D8FE61C" w14:textId="77777777" w:rsidR="005C40D4" w:rsidRPr="00287096" w:rsidRDefault="005C40D4" w:rsidP="005C40D4">
      <w:pPr>
        <w:rPr>
          <w:rFonts w:eastAsia="Times New Roman"/>
          <w:b/>
          <w:bCs/>
          <w:u w:val="single"/>
        </w:rPr>
      </w:pPr>
    </w:p>
    <w:p w14:paraId="747BA6BF" w14:textId="77777777" w:rsidR="005C40D4" w:rsidRPr="00287096" w:rsidRDefault="005C40D4" w:rsidP="005C40D4">
      <w:pPr>
        <w:rPr>
          <w:rFonts w:eastAsia="Times New Roman"/>
        </w:rPr>
      </w:pPr>
      <w:r w:rsidRPr="00287096">
        <w:rPr>
          <w:rFonts w:eastAsia="Times New Roman"/>
        </w:rPr>
        <w:t>Vid stämman 2025 beslöt föreningen ”att föreningen återupprättar hobbyrum vid cykelförrådet i port 21”.  Mycket lite har skett för att skapa ett hobbyrum under året, dessutom har motionärerna meddelat att de inte har tid att engagera sig i denna fråga.</w:t>
      </w:r>
      <w:r w:rsidRPr="00287096">
        <w:rPr>
          <w:rFonts w:eastAsia="Times New Roman"/>
        </w:rPr>
        <w:br/>
        <w:t xml:space="preserve">Vid en syn konstaterade styrelsen att ett antal grundläggande åtgärder bör ske för att lokalen skall vara funktionell, däribland isolering av vägg och tak, brandsäkring av lokalen, mm. Dessa eventuella åtgärder kommer att kosta föreningen uppskattningsvis </w:t>
      </w:r>
      <w:r>
        <w:rPr>
          <w:rFonts w:eastAsia="Times New Roman"/>
        </w:rPr>
        <w:t>7</w:t>
      </w:r>
      <w:r w:rsidRPr="00287096">
        <w:rPr>
          <w:rFonts w:eastAsia="Times New Roman"/>
        </w:rPr>
        <w:t>0 000 kronor (lågt räknat). Styrelsens mening är att dessa åtgärder inte är ekonomiskt försvarbara.</w:t>
      </w:r>
      <w:r w:rsidRPr="00287096">
        <w:rPr>
          <w:rFonts w:eastAsia="Times New Roman"/>
        </w:rPr>
        <w:br/>
      </w:r>
    </w:p>
    <w:p w14:paraId="6D247D12" w14:textId="1F773480" w:rsidR="005C40D4" w:rsidRDefault="005C40D4" w:rsidP="005C40D4">
      <w:pPr>
        <w:tabs>
          <w:tab w:val="left" w:pos="513"/>
        </w:tabs>
        <w:spacing w:before="22"/>
        <w:rPr>
          <w:rFonts w:eastAsia="Times New Roman"/>
        </w:rPr>
      </w:pPr>
      <w:r w:rsidRPr="005A243F">
        <w:rPr>
          <w:rFonts w:eastAsia="Times New Roman"/>
          <w:b/>
          <w:bCs/>
        </w:rPr>
        <w:t>Styrelsen föreslår stämman besluta:</w:t>
      </w:r>
      <w:r w:rsidRPr="00287096">
        <w:rPr>
          <w:rFonts w:eastAsia="Times New Roman"/>
        </w:rPr>
        <w:br/>
      </w:r>
      <w:r w:rsidRPr="00287096">
        <w:rPr>
          <w:rFonts w:eastAsia="Times New Roman"/>
          <w:b/>
          <w:bCs/>
        </w:rPr>
        <w:t>Att</w:t>
      </w:r>
      <w:r w:rsidRPr="00287096">
        <w:rPr>
          <w:rFonts w:eastAsia="Times New Roman"/>
        </w:rPr>
        <w:t xml:space="preserve"> riva upp stämmobeslutet från 2025 om att återupprätta hobbyrum vid cykelförrådet i port 21</w:t>
      </w:r>
      <w:r w:rsidR="00E10CD1">
        <w:rPr>
          <w:rFonts w:eastAsia="Times New Roman"/>
        </w:rPr>
        <w:t>.</w:t>
      </w:r>
    </w:p>
    <w:p w14:paraId="3B25C334" w14:textId="77777777" w:rsidR="00E10CD1" w:rsidRDefault="00E10CD1" w:rsidP="005C40D4">
      <w:pPr>
        <w:tabs>
          <w:tab w:val="left" w:pos="513"/>
        </w:tabs>
        <w:spacing w:before="22"/>
        <w:rPr>
          <w:sz w:val="24"/>
          <w:szCs w:val="24"/>
        </w:rPr>
      </w:pPr>
    </w:p>
    <w:sectPr w:rsidR="00E10CD1">
      <w:type w:val="continuous"/>
      <w:pgSz w:w="11910" w:h="16840"/>
      <w:pgMar w:top="1380" w:right="140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1C3D"/>
    <w:multiLevelType w:val="hybridMultilevel"/>
    <w:tmpl w:val="FF5E6CA6"/>
    <w:lvl w:ilvl="0" w:tplc="93A6BC4E">
      <w:start w:val="1"/>
      <w:numFmt w:val="decimal"/>
      <w:lvlText w:val="%1."/>
      <w:lvlJc w:val="left"/>
      <w:pPr>
        <w:ind w:left="515" w:hanging="364"/>
      </w:pPr>
      <w:rPr>
        <w:rFonts w:ascii="Calibri" w:eastAsia="Calibri" w:hAnsi="Calibri" w:cs="Calibri" w:hint="default"/>
        <w:b w:val="0"/>
        <w:bCs w:val="0"/>
        <w:i w:val="0"/>
        <w:iCs w:val="0"/>
        <w:spacing w:val="0"/>
        <w:w w:val="100"/>
        <w:sz w:val="22"/>
        <w:szCs w:val="22"/>
        <w:lang w:val="sv-SE" w:eastAsia="en-US" w:bidi="ar-SA"/>
      </w:rPr>
    </w:lvl>
    <w:lvl w:ilvl="1" w:tplc="78527238">
      <w:numFmt w:val="bullet"/>
      <w:lvlText w:val="•"/>
      <w:lvlJc w:val="left"/>
      <w:pPr>
        <w:ind w:left="1394" w:hanging="364"/>
      </w:pPr>
      <w:rPr>
        <w:rFonts w:hint="default"/>
        <w:lang w:val="sv-SE" w:eastAsia="en-US" w:bidi="ar-SA"/>
      </w:rPr>
    </w:lvl>
    <w:lvl w:ilvl="2" w:tplc="42066E18">
      <w:numFmt w:val="bullet"/>
      <w:lvlText w:val="•"/>
      <w:lvlJc w:val="left"/>
      <w:pPr>
        <w:ind w:left="2269" w:hanging="364"/>
      </w:pPr>
      <w:rPr>
        <w:rFonts w:hint="default"/>
        <w:lang w:val="sv-SE" w:eastAsia="en-US" w:bidi="ar-SA"/>
      </w:rPr>
    </w:lvl>
    <w:lvl w:ilvl="3" w:tplc="2BCC9F84">
      <w:numFmt w:val="bullet"/>
      <w:lvlText w:val="•"/>
      <w:lvlJc w:val="left"/>
      <w:pPr>
        <w:ind w:left="3143" w:hanging="364"/>
      </w:pPr>
      <w:rPr>
        <w:rFonts w:hint="default"/>
        <w:lang w:val="sv-SE" w:eastAsia="en-US" w:bidi="ar-SA"/>
      </w:rPr>
    </w:lvl>
    <w:lvl w:ilvl="4" w:tplc="FABCA304">
      <w:numFmt w:val="bullet"/>
      <w:lvlText w:val="•"/>
      <w:lvlJc w:val="left"/>
      <w:pPr>
        <w:ind w:left="4018" w:hanging="364"/>
      </w:pPr>
      <w:rPr>
        <w:rFonts w:hint="default"/>
        <w:lang w:val="sv-SE" w:eastAsia="en-US" w:bidi="ar-SA"/>
      </w:rPr>
    </w:lvl>
    <w:lvl w:ilvl="5" w:tplc="8160A49A">
      <w:numFmt w:val="bullet"/>
      <w:lvlText w:val="•"/>
      <w:lvlJc w:val="left"/>
      <w:pPr>
        <w:ind w:left="4893" w:hanging="364"/>
      </w:pPr>
      <w:rPr>
        <w:rFonts w:hint="default"/>
        <w:lang w:val="sv-SE" w:eastAsia="en-US" w:bidi="ar-SA"/>
      </w:rPr>
    </w:lvl>
    <w:lvl w:ilvl="6" w:tplc="3976BBD2">
      <w:numFmt w:val="bullet"/>
      <w:lvlText w:val="•"/>
      <w:lvlJc w:val="left"/>
      <w:pPr>
        <w:ind w:left="5767" w:hanging="364"/>
      </w:pPr>
      <w:rPr>
        <w:rFonts w:hint="default"/>
        <w:lang w:val="sv-SE" w:eastAsia="en-US" w:bidi="ar-SA"/>
      </w:rPr>
    </w:lvl>
    <w:lvl w:ilvl="7" w:tplc="221E2348">
      <w:numFmt w:val="bullet"/>
      <w:lvlText w:val="•"/>
      <w:lvlJc w:val="left"/>
      <w:pPr>
        <w:ind w:left="6642" w:hanging="364"/>
      </w:pPr>
      <w:rPr>
        <w:rFonts w:hint="default"/>
        <w:lang w:val="sv-SE" w:eastAsia="en-US" w:bidi="ar-SA"/>
      </w:rPr>
    </w:lvl>
    <w:lvl w:ilvl="8" w:tplc="EEA6171A">
      <w:numFmt w:val="bullet"/>
      <w:lvlText w:val="•"/>
      <w:lvlJc w:val="left"/>
      <w:pPr>
        <w:ind w:left="7517" w:hanging="364"/>
      </w:pPr>
      <w:rPr>
        <w:rFonts w:hint="default"/>
        <w:lang w:val="sv-SE" w:eastAsia="en-US" w:bidi="ar-SA"/>
      </w:rPr>
    </w:lvl>
  </w:abstractNum>
  <w:abstractNum w:abstractNumId="1" w15:restartNumberingAfterBreak="0">
    <w:nsid w:val="51905444"/>
    <w:multiLevelType w:val="hybridMultilevel"/>
    <w:tmpl w:val="E0B66676"/>
    <w:lvl w:ilvl="0" w:tplc="33E08B2C">
      <w:start w:val="1"/>
      <w:numFmt w:val="decimal"/>
      <w:lvlText w:val="%1."/>
      <w:lvlJc w:val="left"/>
      <w:pPr>
        <w:ind w:left="355" w:hanging="238"/>
      </w:pPr>
      <w:rPr>
        <w:rFonts w:ascii="Calibri" w:eastAsia="Calibri" w:hAnsi="Calibri" w:cs="Calibri" w:hint="default"/>
        <w:b w:val="0"/>
        <w:bCs w:val="0"/>
        <w:i w:val="0"/>
        <w:iCs w:val="0"/>
        <w:spacing w:val="-1"/>
        <w:w w:val="100"/>
        <w:sz w:val="24"/>
        <w:szCs w:val="24"/>
        <w:lang w:val="sv-SE" w:eastAsia="en-US" w:bidi="ar-SA"/>
      </w:rPr>
    </w:lvl>
    <w:lvl w:ilvl="1" w:tplc="81201CD4">
      <w:numFmt w:val="bullet"/>
      <w:lvlText w:val=""/>
      <w:lvlJc w:val="left"/>
      <w:pPr>
        <w:ind w:left="838" w:hanging="360"/>
      </w:pPr>
      <w:rPr>
        <w:rFonts w:ascii="Symbol" w:eastAsia="Symbol" w:hAnsi="Symbol" w:cs="Symbol" w:hint="default"/>
        <w:b w:val="0"/>
        <w:bCs w:val="0"/>
        <w:i w:val="0"/>
        <w:iCs w:val="0"/>
        <w:spacing w:val="0"/>
        <w:w w:val="100"/>
        <w:sz w:val="24"/>
        <w:szCs w:val="24"/>
        <w:lang w:val="sv-SE" w:eastAsia="en-US" w:bidi="ar-SA"/>
      </w:rPr>
    </w:lvl>
    <w:lvl w:ilvl="2" w:tplc="7C58C90C">
      <w:numFmt w:val="bullet"/>
      <w:lvlText w:val="•"/>
      <w:lvlJc w:val="left"/>
      <w:pPr>
        <w:ind w:left="1822" w:hanging="360"/>
      </w:pPr>
      <w:rPr>
        <w:rFonts w:hint="default"/>
        <w:lang w:val="sv-SE" w:eastAsia="en-US" w:bidi="ar-SA"/>
      </w:rPr>
    </w:lvl>
    <w:lvl w:ilvl="3" w:tplc="69240F8C">
      <w:numFmt w:val="bullet"/>
      <w:lvlText w:val="•"/>
      <w:lvlJc w:val="left"/>
      <w:pPr>
        <w:ind w:left="2805" w:hanging="360"/>
      </w:pPr>
      <w:rPr>
        <w:rFonts w:hint="default"/>
        <w:lang w:val="sv-SE" w:eastAsia="en-US" w:bidi="ar-SA"/>
      </w:rPr>
    </w:lvl>
    <w:lvl w:ilvl="4" w:tplc="ED72D39E">
      <w:numFmt w:val="bullet"/>
      <w:lvlText w:val="•"/>
      <w:lvlJc w:val="left"/>
      <w:pPr>
        <w:ind w:left="3788" w:hanging="360"/>
      </w:pPr>
      <w:rPr>
        <w:rFonts w:hint="default"/>
        <w:lang w:val="sv-SE" w:eastAsia="en-US" w:bidi="ar-SA"/>
      </w:rPr>
    </w:lvl>
    <w:lvl w:ilvl="5" w:tplc="F6049C0C">
      <w:numFmt w:val="bullet"/>
      <w:lvlText w:val="•"/>
      <w:lvlJc w:val="left"/>
      <w:pPr>
        <w:ind w:left="4771" w:hanging="360"/>
      </w:pPr>
      <w:rPr>
        <w:rFonts w:hint="default"/>
        <w:lang w:val="sv-SE" w:eastAsia="en-US" w:bidi="ar-SA"/>
      </w:rPr>
    </w:lvl>
    <w:lvl w:ilvl="6" w:tplc="1FFA1126">
      <w:numFmt w:val="bullet"/>
      <w:lvlText w:val="•"/>
      <w:lvlJc w:val="left"/>
      <w:pPr>
        <w:ind w:left="5754" w:hanging="360"/>
      </w:pPr>
      <w:rPr>
        <w:rFonts w:hint="default"/>
        <w:lang w:val="sv-SE" w:eastAsia="en-US" w:bidi="ar-SA"/>
      </w:rPr>
    </w:lvl>
    <w:lvl w:ilvl="7" w:tplc="20AE0178">
      <w:numFmt w:val="bullet"/>
      <w:lvlText w:val="•"/>
      <w:lvlJc w:val="left"/>
      <w:pPr>
        <w:ind w:left="6737" w:hanging="360"/>
      </w:pPr>
      <w:rPr>
        <w:rFonts w:hint="default"/>
        <w:lang w:val="sv-SE" w:eastAsia="en-US" w:bidi="ar-SA"/>
      </w:rPr>
    </w:lvl>
    <w:lvl w:ilvl="8" w:tplc="C7CEA6F0">
      <w:numFmt w:val="bullet"/>
      <w:lvlText w:val="•"/>
      <w:lvlJc w:val="left"/>
      <w:pPr>
        <w:ind w:left="7720" w:hanging="360"/>
      </w:pPr>
      <w:rPr>
        <w:rFonts w:hint="default"/>
        <w:lang w:val="sv-SE"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70"/>
    <w:rsid w:val="001F23C3"/>
    <w:rsid w:val="004468BA"/>
    <w:rsid w:val="005C40D4"/>
    <w:rsid w:val="005F3904"/>
    <w:rsid w:val="00686977"/>
    <w:rsid w:val="007944A5"/>
    <w:rsid w:val="009A53D2"/>
    <w:rsid w:val="00BB2B40"/>
    <w:rsid w:val="00E10CD1"/>
    <w:rsid w:val="00FF3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0E316"/>
  <w15:docId w15:val="{E9AA4059-07A9-4E4A-B960-8B4591A8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style>
  <w:style w:type="paragraph" w:styleId="Rubrik">
    <w:name w:val="Title"/>
    <w:basedOn w:val="Normal"/>
    <w:uiPriority w:val="10"/>
    <w:qFormat/>
    <w:pPr>
      <w:ind w:left="1475"/>
      <w:jc w:val="center"/>
    </w:pPr>
    <w:rPr>
      <w:sz w:val="48"/>
      <w:szCs w:val="48"/>
    </w:rPr>
  </w:style>
  <w:style w:type="paragraph" w:styleId="Liststycke">
    <w:name w:val="List Paragraph"/>
    <w:basedOn w:val="Normal"/>
    <w:uiPriority w:val="1"/>
    <w:qFormat/>
    <w:pPr>
      <w:spacing w:before="21"/>
      <w:ind w:left="513" w:hanging="362"/>
    </w:pPr>
  </w:style>
  <w:style w:type="paragraph" w:customStyle="1" w:styleId="TableParagraph">
    <w:name w:val="Table Paragraph"/>
    <w:basedOn w:val="Normal"/>
    <w:uiPriority w:val="1"/>
    <w:qFormat/>
  </w:style>
  <w:style w:type="character" w:styleId="Hyperlnk">
    <w:name w:val="Hyperlink"/>
    <w:basedOn w:val="Standardstycketeckensnitt"/>
    <w:uiPriority w:val="99"/>
    <w:unhideWhenUsed/>
    <w:rsid w:val="005C40D4"/>
    <w:rPr>
      <w:color w:val="0000FF" w:themeColor="hyperlink"/>
      <w:u w:val="single"/>
    </w:rPr>
  </w:style>
  <w:style w:type="paragraph" w:styleId="Normalwebb">
    <w:name w:val="Normal (Web)"/>
    <w:basedOn w:val="Normal"/>
    <w:uiPriority w:val="99"/>
    <w:unhideWhenUsed/>
    <w:rsid w:val="005C40D4"/>
    <w:pPr>
      <w:widowControl/>
      <w:autoSpaceDE/>
      <w:autoSpaceDN/>
      <w:spacing w:before="100" w:beforeAutospacing="1" w:after="100" w:afterAutospacing="1"/>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5C40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tyrelsen@brf-vidfamne.se" TargetMode="External"/><Relationship Id="rId3" Type="http://schemas.openxmlformats.org/officeDocument/2006/relationships/settings" Target="settings.xml"/><Relationship Id="rId7" Type="http://schemas.openxmlformats.org/officeDocument/2006/relationships/hyperlink" Target="http://brf-vidfamne.bostadsrattern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brf-vidfamne.bostadsratterna.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1752</Words>
  <Characters>9290</Characters>
  <Application>Microsoft Office Word</Application>
  <DocSecurity>0</DocSecurity>
  <Lines>77</Lines>
  <Paragraphs>22</Paragraphs>
  <ScaleCrop>false</ScaleCrop>
  <Company>Stockholms Stad</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Rune, Jonas</dc:creator>
  <cp:lastModifiedBy>Marianne Holme</cp:lastModifiedBy>
  <cp:revision>2</cp:revision>
  <dcterms:created xsi:type="dcterms:W3CDTF">2026-03-19T14:24:00Z</dcterms:created>
  <dcterms:modified xsi:type="dcterms:W3CDTF">2026-03-19T14:24:00Z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2022-03-28T00:00:00Z</vt:filetime>
  </property>
  <property fmtid="{D5CDD505-2E9C-101B-9397-08002B2CF9AE}" pid="3" name="Creator">
    <vt:lpwstr>Microsoft® Word för Microsoft 365</vt:lpwstr>
  </property>
  <property fmtid="{D5CDD505-2E9C-101B-9397-08002B2CF9AE}" pid="4" name="LastSaved">
    <vt:filetime>2026-01-04T00:00:00Z</vt:filetime>
  </property>
  <property fmtid="{D5CDD505-2E9C-101B-9397-08002B2CF9AE}" pid="5" name="Producer">
    <vt:lpwstr>Microsoft® Word för Microsoft 365</vt:lpwstr>
  </property>
</Properties>
</file>